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F" w:rsidRDefault="000D507F">
      <w:pPr>
        <w:pStyle w:val="ConsTitle"/>
        <w:widowControl/>
        <w:ind w:right="0"/>
        <w:jc w:val="center"/>
        <w:rPr>
          <w:rFonts w:ascii="Times New Roman" w:hAnsi="Times New Roman"/>
          <w:caps/>
          <w:sz w:val="28"/>
          <w:szCs w:val="28"/>
        </w:rPr>
      </w:pPr>
      <w:bookmarkStart w:id="0" w:name="_GoBack"/>
      <w:bookmarkEnd w:id="0"/>
      <w:r>
        <w:rPr>
          <w:rFonts w:ascii="Times New Roman" w:hAnsi="Times New Roman"/>
          <w:caps/>
          <w:sz w:val="28"/>
          <w:szCs w:val="28"/>
        </w:rPr>
        <w:t xml:space="preserve">СОВЕТ </w:t>
      </w:r>
      <w:r w:rsidR="009D5AC3">
        <w:rPr>
          <w:rFonts w:ascii="Times New Roman" w:hAnsi="Times New Roman"/>
          <w:caps/>
          <w:sz w:val="28"/>
          <w:szCs w:val="28"/>
        </w:rPr>
        <w:t>Атирского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Pr="00A13841" w:rsidRDefault="00C55CD5">
      <w:pPr>
        <w:pStyle w:val="ConsTitle"/>
        <w:widowControl/>
        <w:ind w:right="0"/>
        <w:jc w:val="center"/>
        <w:rPr>
          <w:rFonts w:ascii="Times New Roman" w:hAnsi="Times New Roman"/>
          <w:b w:val="0"/>
          <w:sz w:val="28"/>
          <w:szCs w:val="28"/>
        </w:rPr>
      </w:pPr>
    </w:p>
    <w:p w:rsidR="00C55CD5" w:rsidRPr="00A13841" w:rsidRDefault="00A13841" w:rsidP="00C55CD5">
      <w:pPr>
        <w:pStyle w:val="ConsTitle"/>
        <w:widowControl/>
        <w:ind w:right="0"/>
        <w:jc w:val="center"/>
        <w:rPr>
          <w:rFonts w:ascii="Times New Roman" w:hAnsi="Times New Roman"/>
          <w:sz w:val="28"/>
          <w:szCs w:val="28"/>
        </w:rPr>
      </w:pPr>
      <w:r>
        <w:rPr>
          <w:rFonts w:ascii="Times New Roman" w:hAnsi="Times New Roman"/>
          <w:sz w:val="28"/>
          <w:szCs w:val="28"/>
        </w:rPr>
        <w:t>РЕШЕНИЕ</w:t>
      </w:r>
    </w:p>
    <w:p w:rsidR="0061603E" w:rsidRPr="00A13841" w:rsidRDefault="0061603E" w:rsidP="0061603E">
      <w:pPr>
        <w:pStyle w:val="ConsTitle"/>
        <w:widowControl/>
        <w:ind w:right="0"/>
        <w:jc w:val="center"/>
        <w:rPr>
          <w:rFonts w:ascii="Times New Roman" w:hAnsi="Times New Roman"/>
          <w:b w:val="0"/>
          <w:sz w:val="28"/>
          <w:szCs w:val="28"/>
        </w:rPr>
      </w:pPr>
    </w:p>
    <w:p w:rsidR="0061603E" w:rsidRPr="00A13841" w:rsidRDefault="0061603E" w:rsidP="0061603E">
      <w:pPr>
        <w:pStyle w:val="ConsTitle"/>
        <w:widowControl/>
        <w:ind w:right="0"/>
        <w:jc w:val="center"/>
        <w:rPr>
          <w:rFonts w:ascii="Times New Roman" w:hAnsi="Times New Roman"/>
          <w:b w:val="0"/>
          <w:sz w:val="28"/>
          <w:szCs w:val="28"/>
        </w:rPr>
      </w:pPr>
    </w:p>
    <w:p w:rsidR="0061603E" w:rsidRPr="00A13841" w:rsidRDefault="00A13841" w:rsidP="0061603E">
      <w:pPr>
        <w:pStyle w:val="ConsTitle"/>
        <w:widowControl/>
        <w:ind w:right="0"/>
        <w:jc w:val="center"/>
        <w:rPr>
          <w:b w:val="0"/>
          <w:sz w:val="28"/>
          <w:szCs w:val="28"/>
        </w:rPr>
      </w:pPr>
      <w:r w:rsidRPr="00A13841">
        <w:rPr>
          <w:rFonts w:ascii="Times New Roman" w:hAnsi="Times New Roman"/>
          <w:b w:val="0"/>
          <w:sz w:val="28"/>
          <w:szCs w:val="28"/>
        </w:rPr>
        <w:t xml:space="preserve">22 </w:t>
      </w:r>
      <w:r w:rsidR="0061603E" w:rsidRPr="00A13841">
        <w:rPr>
          <w:rFonts w:ascii="Times New Roman" w:hAnsi="Times New Roman"/>
          <w:b w:val="0"/>
          <w:sz w:val="28"/>
          <w:szCs w:val="28"/>
        </w:rPr>
        <w:t xml:space="preserve">декабря </w:t>
      </w:r>
      <w:r w:rsidR="00C96688" w:rsidRPr="00A13841">
        <w:rPr>
          <w:rFonts w:ascii="Times New Roman" w:hAnsi="Times New Roman"/>
          <w:b w:val="0"/>
          <w:sz w:val="28"/>
          <w:szCs w:val="28"/>
        </w:rPr>
        <w:t>2023</w:t>
      </w:r>
      <w:r w:rsidR="0061603E" w:rsidRPr="00A13841">
        <w:rPr>
          <w:rFonts w:ascii="Times New Roman" w:hAnsi="Times New Roman"/>
          <w:b w:val="0"/>
          <w:sz w:val="28"/>
          <w:szCs w:val="28"/>
        </w:rPr>
        <w:t xml:space="preserve"> года                                                                     № </w:t>
      </w:r>
      <w:r w:rsidRPr="00A13841">
        <w:rPr>
          <w:rFonts w:ascii="Times New Roman" w:hAnsi="Times New Roman"/>
          <w:b w:val="0"/>
          <w:sz w:val="28"/>
          <w:szCs w:val="28"/>
        </w:rPr>
        <w:t>66/238</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C96688">
        <w:rPr>
          <w:b/>
          <w:sz w:val="28"/>
          <w:szCs w:val="28"/>
        </w:rPr>
        <w:t>2024</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C96688">
        <w:rPr>
          <w:b/>
          <w:sz w:val="28"/>
          <w:szCs w:val="28"/>
        </w:rPr>
        <w:t>2025</w:t>
      </w:r>
      <w:r>
        <w:rPr>
          <w:b/>
          <w:sz w:val="28"/>
          <w:szCs w:val="28"/>
        </w:rPr>
        <w:t xml:space="preserve"> и </w:t>
      </w:r>
      <w:r w:rsidR="00C96688">
        <w:rPr>
          <w:b/>
          <w:sz w:val="28"/>
          <w:szCs w:val="28"/>
        </w:rPr>
        <w:t>2026</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9D5AC3">
        <w:rPr>
          <w:sz w:val="28"/>
          <w:szCs w:val="28"/>
        </w:rPr>
        <w:t>Атирского</w:t>
      </w:r>
      <w:r>
        <w:rPr>
          <w:sz w:val="28"/>
          <w:szCs w:val="28"/>
        </w:rPr>
        <w:t xml:space="preserve"> сельского поселения (далее – местный бюджет) на </w:t>
      </w:r>
      <w:r w:rsidR="00C96688">
        <w:rPr>
          <w:sz w:val="28"/>
          <w:szCs w:val="28"/>
        </w:rPr>
        <w:t>2024</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2F3CAA">
        <w:rPr>
          <w:sz w:val="28"/>
          <w:szCs w:val="28"/>
        </w:rPr>
        <w:t>9 490 210,77</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2F3CAA">
        <w:rPr>
          <w:sz w:val="28"/>
          <w:szCs w:val="28"/>
        </w:rPr>
        <w:t>9 490 210,77</w:t>
      </w:r>
      <w:r w:rsidR="002E6D31">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C96688">
        <w:rPr>
          <w:sz w:val="28"/>
          <w:szCs w:val="28"/>
        </w:rPr>
        <w:t>2025</w:t>
      </w:r>
      <w:r>
        <w:rPr>
          <w:sz w:val="28"/>
          <w:szCs w:val="28"/>
        </w:rPr>
        <w:t xml:space="preserve"> и </w:t>
      </w:r>
      <w:r w:rsidR="00C96688">
        <w:rPr>
          <w:sz w:val="28"/>
          <w:szCs w:val="28"/>
        </w:rPr>
        <w:t>2026</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C96688">
        <w:rPr>
          <w:sz w:val="28"/>
          <w:szCs w:val="28"/>
        </w:rPr>
        <w:t>2025</w:t>
      </w:r>
      <w:r>
        <w:rPr>
          <w:sz w:val="28"/>
          <w:szCs w:val="28"/>
        </w:rPr>
        <w:t xml:space="preserve"> год в сумме</w:t>
      </w:r>
      <w:r w:rsidR="009C34D7">
        <w:rPr>
          <w:sz w:val="28"/>
          <w:szCs w:val="28"/>
        </w:rPr>
        <w:t xml:space="preserve">                    </w:t>
      </w:r>
      <w:r w:rsidR="002F3CAA">
        <w:rPr>
          <w:sz w:val="28"/>
          <w:szCs w:val="28"/>
        </w:rPr>
        <w:t>7 434 107,05</w:t>
      </w:r>
      <w:r>
        <w:rPr>
          <w:sz w:val="28"/>
          <w:szCs w:val="28"/>
        </w:rPr>
        <w:t xml:space="preserve"> руб.</w:t>
      </w:r>
      <w:r w:rsidR="00E81B36">
        <w:rPr>
          <w:sz w:val="28"/>
          <w:szCs w:val="28"/>
        </w:rPr>
        <w:t>,</w:t>
      </w:r>
      <w:r>
        <w:rPr>
          <w:sz w:val="28"/>
          <w:szCs w:val="28"/>
        </w:rPr>
        <w:t xml:space="preserve"> и на </w:t>
      </w:r>
      <w:r w:rsidR="00C96688">
        <w:rPr>
          <w:sz w:val="28"/>
          <w:szCs w:val="28"/>
        </w:rPr>
        <w:t>2026</w:t>
      </w:r>
      <w:r>
        <w:rPr>
          <w:sz w:val="28"/>
          <w:szCs w:val="28"/>
        </w:rPr>
        <w:t xml:space="preserve"> год в сумме </w:t>
      </w:r>
      <w:r w:rsidR="002F3CAA">
        <w:rPr>
          <w:sz w:val="28"/>
          <w:szCs w:val="28"/>
        </w:rPr>
        <w:t>8 030 581,98</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C96688">
        <w:rPr>
          <w:sz w:val="28"/>
          <w:szCs w:val="28"/>
        </w:rPr>
        <w:t>2025</w:t>
      </w:r>
      <w:r>
        <w:rPr>
          <w:sz w:val="28"/>
          <w:szCs w:val="28"/>
        </w:rPr>
        <w:t xml:space="preserve"> год в сумме </w:t>
      </w:r>
      <w:r w:rsidR="002F3CAA">
        <w:rPr>
          <w:sz w:val="28"/>
          <w:szCs w:val="28"/>
        </w:rPr>
        <w:t>7 434 107,05</w:t>
      </w:r>
      <w:r w:rsidR="009003E5">
        <w:rPr>
          <w:sz w:val="28"/>
          <w:szCs w:val="28"/>
        </w:rPr>
        <w:t xml:space="preserve"> </w:t>
      </w:r>
      <w:r>
        <w:rPr>
          <w:sz w:val="28"/>
          <w:szCs w:val="28"/>
        </w:rPr>
        <w:t xml:space="preserve">руб., в том числе условно утвержденные расходы в сумме </w:t>
      </w:r>
      <w:r w:rsidR="0044609F">
        <w:rPr>
          <w:sz w:val="28"/>
          <w:szCs w:val="28"/>
        </w:rPr>
        <w:t>182 300,00</w:t>
      </w:r>
      <w:r>
        <w:rPr>
          <w:sz w:val="28"/>
          <w:szCs w:val="28"/>
        </w:rPr>
        <w:t xml:space="preserve"> руб., и на </w:t>
      </w:r>
      <w:r w:rsidR="00C96688">
        <w:rPr>
          <w:sz w:val="28"/>
          <w:szCs w:val="28"/>
        </w:rPr>
        <w:t>2026</w:t>
      </w:r>
      <w:r>
        <w:rPr>
          <w:sz w:val="28"/>
          <w:szCs w:val="28"/>
        </w:rPr>
        <w:t xml:space="preserve"> год в сумме </w:t>
      </w:r>
      <w:r w:rsidR="002F3CAA">
        <w:rPr>
          <w:sz w:val="28"/>
          <w:szCs w:val="28"/>
        </w:rPr>
        <w:t xml:space="preserve">8 030 581,98 </w:t>
      </w:r>
      <w:r w:rsidR="002E6D31">
        <w:rPr>
          <w:sz w:val="28"/>
          <w:szCs w:val="28"/>
        </w:rPr>
        <w:t xml:space="preserve"> </w:t>
      </w:r>
      <w:r>
        <w:rPr>
          <w:sz w:val="28"/>
          <w:szCs w:val="28"/>
        </w:rPr>
        <w:t xml:space="preserve">руб., в том числе условно утвержденные расходы в сумме </w:t>
      </w:r>
      <w:r w:rsidR="0044609F">
        <w:rPr>
          <w:sz w:val="28"/>
          <w:szCs w:val="28"/>
        </w:rPr>
        <w:t>393 600,00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C96688">
        <w:rPr>
          <w:sz w:val="28"/>
          <w:szCs w:val="28"/>
        </w:rPr>
        <w:t>2025</w:t>
      </w:r>
      <w:r>
        <w:rPr>
          <w:sz w:val="28"/>
          <w:szCs w:val="28"/>
        </w:rPr>
        <w:t xml:space="preserve"> и на </w:t>
      </w:r>
      <w:r w:rsidR="00C96688">
        <w:rPr>
          <w:sz w:val="28"/>
          <w:szCs w:val="28"/>
        </w:rPr>
        <w:t>2026</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C96688">
        <w:rPr>
          <w:sz w:val="28"/>
          <w:szCs w:val="28"/>
        </w:rPr>
        <w:t>2024</w:t>
      </w:r>
      <w:r>
        <w:rPr>
          <w:sz w:val="28"/>
          <w:szCs w:val="28"/>
        </w:rPr>
        <w:t xml:space="preserve"> году и плановом периоде </w:t>
      </w:r>
      <w:r w:rsidR="00C96688">
        <w:rPr>
          <w:sz w:val="28"/>
          <w:szCs w:val="28"/>
        </w:rPr>
        <w:t>2025</w:t>
      </w:r>
      <w:r>
        <w:rPr>
          <w:sz w:val="28"/>
          <w:szCs w:val="28"/>
        </w:rPr>
        <w:t xml:space="preserve"> и </w:t>
      </w:r>
      <w:r w:rsidR="00C96688">
        <w:rPr>
          <w:sz w:val="28"/>
          <w:szCs w:val="28"/>
        </w:rPr>
        <w:t>2026</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CB5BD2" w:rsidRDefault="00CB5BD2" w:rsidP="00CB5BD2">
      <w:pPr>
        <w:autoSpaceDE w:val="0"/>
        <w:autoSpaceDN w:val="0"/>
        <w:adjustRightInd w:val="0"/>
        <w:ind w:firstLine="700"/>
        <w:jc w:val="both"/>
        <w:rPr>
          <w:sz w:val="28"/>
          <w:szCs w:val="28"/>
        </w:rPr>
      </w:pPr>
      <w:r w:rsidRPr="002A2157">
        <w:rPr>
          <w:sz w:val="28"/>
          <w:szCs w:val="28"/>
        </w:rPr>
        <w:t>2) неналоговых доходов;</w:t>
      </w:r>
    </w:p>
    <w:p w:rsidR="000D507F" w:rsidRDefault="000D507F">
      <w:pPr>
        <w:autoSpaceDE w:val="0"/>
        <w:autoSpaceDN w:val="0"/>
        <w:adjustRightInd w:val="0"/>
        <w:ind w:firstLine="700"/>
        <w:jc w:val="both"/>
        <w:rPr>
          <w:sz w:val="28"/>
          <w:szCs w:val="28"/>
        </w:rPr>
      </w:pPr>
      <w:r w:rsidRPr="009003E5">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lastRenderedPageBreak/>
        <w:t>2</w:t>
      </w:r>
      <w:r w:rsidR="000D507F" w:rsidRPr="00C9203B">
        <w:rPr>
          <w:sz w:val="28"/>
          <w:szCs w:val="28"/>
        </w:rPr>
        <w:t>.</w:t>
      </w:r>
      <w:r w:rsidR="009003E5">
        <w:rPr>
          <w:sz w:val="28"/>
          <w:szCs w:val="28"/>
        </w:rPr>
        <w:t xml:space="preserve"> </w:t>
      </w:r>
      <w:r w:rsidR="000D507F" w:rsidRPr="00C9203B">
        <w:rPr>
          <w:sz w:val="28"/>
          <w:szCs w:val="28"/>
        </w:rPr>
        <w:t xml:space="preserve">Утвердить прогноз поступлений налоговых и неналоговых доходов в местный бюджет на </w:t>
      </w:r>
      <w:r w:rsidR="00C96688">
        <w:rPr>
          <w:sz w:val="28"/>
          <w:szCs w:val="28"/>
        </w:rPr>
        <w:t>2024</w:t>
      </w:r>
      <w:r w:rsidR="000D507F" w:rsidRPr="00C9203B">
        <w:rPr>
          <w:sz w:val="28"/>
          <w:szCs w:val="28"/>
        </w:rPr>
        <w:t xml:space="preserve"> год и на плановый период </w:t>
      </w:r>
      <w:r w:rsidR="00C96688">
        <w:rPr>
          <w:sz w:val="28"/>
          <w:szCs w:val="28"/>
        </w:rPr>
        <w:t>2025</w:t>
      </w:r>
      <w:r w:rsidR="000D507F" w:rsidRPr="00C9203B">
        <w:rPr>
          <w:sz w:val="28"/>
          <w:szCs w:val="28"/>
        </w:rPr>
        <w:t xml:space="preserve"> и </w:t>
      </w:r>
      <w:r w:rsidR="00C96688">
        <w:rPr>
          <w:sz w:val="28"/>
          <w:szCs w:val="28"/>
        </w:rPr>
        <w:t>2026</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9" w:history="1">
        <w:r w:rsidR="000D507F" w:rsidRPr="00C9203B">
          <w:rPr>
            <w:iCs/>
            <w:sz w:val="28"/>
          </w:rPr>
          <w:t>безвозмездные поступления</w:t>
        </w:r>
      </w:hyperlink>
      <w:r w:rsidR="000D507F" w:rsidRPr="00C9203B">
        <w:rPr>
          <w:iCs/>
          <w:sz w:val="28"/>
        </w:rPr>
        <w:t xml:space="preserve"> в местный бюджет на </w:t>
      </w:r>
      <w:r w:rsidR="00C96688">
        <w:rPr>
          <w:iCs/>
          <w:sz w:val="28"/>
        </w:rPr>
        <w:t>2024</w:t>
      </w:r>
      <w:r w:rsidR="000D507F" w:rsidRPr="00C9203B">
        <w:rPr>
          <w:iCs/>
          <w:sz w:val="28"/>
        </w:rPr>
        <w:t xml:space="preserve"> год и на плановый период </w:t>
      </w:r>
      <w:r w:rsidR="00C96688">
        <w:rPr>
          <w:iCs/>
          <w:sz w:val="28"/>
        </w:rPr>
        <w:t>2025</w:t>
      </w:r>
      <w:r w:rsidR="000D507F" w:rsidRPr="00C9203B">
        <w:rPr>
          <w:iCs/>
          <w:sz w:val="28"/>
        </w:rPr>
        <w:t xml:space="preserve"> и </w:t>
      </w:r>
      <w:r w:rsidR="00C96688">
        <w:rPr>
          <w:iCs/>
          <w:sz w:val="28"/>
        </w:rPr>
        <w:t>2026</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w:t>
      </w:r>
      <w:proofErr w:type="gramStart"/>
      <w:r w:rsidRPr="00C9203B">
        <w:rPr>
          <w:sz w:val="28"/>
          <w:szCs w:val="28"/>
        </w:rPr>
        <w:t>равным</w:t>
      </w:r>
      <w:proofErr w:type="gramEnd"/>
      <w:r w:rsidRPr="00C9203B">
        <w:rPr>
          <w:sz w:val="28"/>
          <w:szCs w:val="28"/>
        </w:rPr>
        <w:t xml:space="preserve">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9D5AC3">
        <w:rPr>
          <w:sz w:val="28"/>
          <w:szCs w:val="28"/>
        </w:rPr>
        <w:t>Атирского</w:t>
      </w:r>
      <w:r w:rsidRPr="00C9203B">
        <w:rPr>
          <w:sz w:val="28"/>
          <w:szCs w:val="28"/>
        </w:rPr>
        <w:t xml:space="preserve">  сельского поселения на </w:t>
      </w:r>
      <w:r w:rsidR="00C96688">
        <w:rPr>
          <w:sz w:val="28"/>
          <w:szCs w:val="28"/>
        </w:rPr>
        <w:t>2024</w:t>
      </w:r>
      <w:r w:rsidRPr="00C9203B">
        <w:rPr>
          <w:sz w:val="28"/>
          <w:szCs w:val="28"/>
        </w:rPr>
        <w:t xml:space="preserve"> год в размере </w:t>
      </w:r>
      <w:r w:rsidR="0044609F" w:rsidRPr="0044609F">
        <w:rPr>
          <w:sz w:val="28"/>
          <w:szCs w:val="28"/>
        </w:rPr>
        <w:t>2</w:t>
      </w:r>
      <w:r w:rsidR="0044609F">
        <w:rPr>
          <w:sz w:val="28"/>
          <w:szCs w:val="28"/>
        </w:rPr>
        <w:t> </w:t>
      </w:r>
      <w:r w:rsidR="0044609F" w:rsidRPr="0044609F">
        <w:rPr>
          <w:sz w:val="28"/>
          <w:szCs w:val="28"/>
        </w:rPr>
        <w:t>141</w:t>
      </w:r>
      <w:r w:rsidR="0044609F">
        <w:rPr>
          <w:sz w:val="28"/>
          <w:szCs w:val="28"/>
        </w:rPr>
        <w:t xml:space="preserve"> </w:t>
      </w:r>
      <w:r w:rsidR="0044609F" w:rsidRPr="0044609F">
        <w:rPr>
          <w:sz w:val="28"/>
          <w:szCs w:val="28"/>
        </w:rPr>
        <w:t>669,17</w:t>
      </w:r>
      <w:r w:rsidR="002E6D31">
        <w:rPr>
          <w:sz w:val="28"/>
          <w:szCs w:val="28"/>
        </w:rPr>
        <w:t xml:space="preserve"> </w:t>
      </w:r>
      <w:r w:rsidRPr="00C9203B">
        <w:rPr>
          <w:sz w:val="28"/>
          <w:szCs w:val="28"/>
        </w:rPr>
        <w:t xml:space="preserve">руб., на </w:t>
      </w:r>
      <w:r w:rsidR="00C96688">
        <w:rPr>
          <w:sz w:val="28"/>
          <w:szCs w:val="28"/>
        </w:rPr>
        <w:t>2025</w:t>
      </w:r>
      <w:r w:rsidRPr="00C9203B">
        <w:rPr>
          <w:sz w:val="28"/>
          <w:szCs w:val="28"/>
        </w:rPr>
        <w:t xml:space="preserve"> год в размере </w:t>
      </w:r>
      <w:r w:rsidR="0044609F" w:rsidRPr="0044609F">
        <w:rPr>
          <w:sz w:val="28"/>
          <w:szCs w:val="28"/>
        </w:rPr>
        <w:t>1</w:t>
      </w:r>
      <w:r w:rsidR="0044609F">
        <w:rPr>
          <w:sz w:val="28"/>
          <w:szCs w:val="28"/>
        </w:rPr>
        <w:t> </w:t>
      </w:r>
      <w:r w:rsidR="0044609F" w:rsidRPr="0044609F">
        <w:rPr>
          <w:sz w:val="28"/>
          <w:szCs w:val="28"/>
        </w:rPr>
        <w:t>651</w:t>
      </w:r>
      <w:r w:rsidR="0044609F">
        <w:rPr>
          <w:sz w:val="28"/>
          <w:szCs w:val="28"/>
        </w:rPr>
        <w:t> </w:t>
      </w:r>
      <w:r w:rsidR="0044609F" w:rsidRPr="0044609F">
        <w:rPr>
          <w:sz w:val="28"/>
          <w:szCs w:val="28"/>
        </w:rPr>
        <w:t>500</w:t>
      </w:r>
      <w:r w:rsidR="0044609F">
        <w:rPr>
          <w:sz w:val="28"/>
          <w:szCs w:val="28"/>
        </w:rPr>
        <w:t>,00</w:t>
      </w:r>
      <w:r w:rsidRPr="00C9203B">
        <w:rPr>
          <w:sz w:val="28"/>
          <w:szCs w:val="28"/>
        </w:rPr>
        <w:t xml:space="preserve"> руб., на </w:t>
      </w:r>
      <w:r w:rsidR="00C96688">
        <w:rPr>
          <w:sz w:val="28"/>
          <w:szCs w:val="28"/>
        </w:rPr>
        <w:t>2026</w:t>
      </w:r>
      <w:r w:rsidRPr="00C9203B">
        <w:rPr>
          <w:sz w:val="28"/>
          <w:szCs w:val="28"/>
        </w:rPr>
        <w:t xml:space="preserve"> год в размере</w:t>
      </w:r>
      <w:r w:rsidR="00432E02">
        <w:rPr>
          <w:sz w:val="28"/>
          <w:szCs w:val="28"/>
        </w:rPr>
        <w:t xml:space="preserve">                                     </w:t>
      </w:r>
      <w:r w:rsidR="0044609F" w:rsidRPr="0044609F">
        <w:rPr>
          <w:sz w:val="28"/>
          <w:szCs w:val="28"/>
        </w:rPr>
        <w:t>2</w:t>
      </w:r>
      <w:r w:rsidR="0044609F">
        <w:rPr>
          <w:sz w:val="28"/>
          <w:szCs w:val="28"/>
        </w:rPr>
        <w:t> </w:t>
      </w:r>
      <w:r w:rsidR="0044609F" w:rsidRPr="0044609F">
        <w:rPr>
          <w:sz w:val="28"/>
          <w:szCs w:val="28"/>
        </w:rPr>
        <w:t>227</w:t>
      </w:r>
      <w:r w:rsidR="0044609F">
        <w:rPr>
          <w:sz w:val="28"/>
          <w:szCs w:val="28"/>
        </w:rPr>
        <w:t> </w:t>
      </w:r>
      <w:r w:rsidR="0044609F" w:rsidRPr="0044609F">
        <w:rPr>
          <w:sz w:val="28"/>
          <w:szCs w:val="28"/>
        </w:rPr>
        <w:t>300</w:t>
      </w:r>
      <w:r w:rsidR="0044609F">
        <w:rPr>
          <w:sz w:val="28"/>
          <w:szCs w:val="28"/>
        </w:rPr>
        <w:t>,00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C9203B">
        <w:rPr>
          <w:sz w:val="28"/>
          <w:szCs w:val="28"/>
        </w:rPr>
        <w:t>видов расходов классификации расходов бюджетов</w:t>
      </w:r>
      <w:proofErr w:type="gramEnd"/>
      <w:r w:rsidRPr="00C9203B">
        <w:rPr>
          <w:sz w:val="28"/>
          <w:szCs w:val="28"/>
        </w:rPr>
        <w:t xml:space="preserve">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w:t>
      </w:r>
      <w:proofErr w:type="gramStart"/>
      <w:r w:rsidRPr="00C9203B">
        <w:rPr>
          <w:sz w:val="28"/>
          <w:szCs w:val="28"/>
        </w:rPr>
        <w:t xml:space="preserve">Установить в соответствии с пунктом 8 статьи 217 Бюджетного кодекса Российской Федерации основания для внесения изменений в </w:t>
      </w:r>
      <w:r w:rsidR="00C96688">
        <w:rPr>
          <w:sz w:val="28"/>
          <w:szCs w:val="28"/>
        </w:rPr>
        <w:t>2024</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roofErr w:type="gramEnd"/>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lastRenderedPageBreak/>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C9203B">
        <w:rPr>
          <w:sz w:val="28"/>
          <w:szCs w:val="28"/>
        </w:rPr>
        <w:t>софинансирования</w:t>
      </w:r>
      <w:proofErr w:type="spellEnd"/>
      <w:r w:rsidRPr="00C9203B">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9D5AC3">
        <w:rPr>
          <w:sz w:val="28"/>
          <w:szCs w:val="28"/>
        </w:rPr>
        <w:t>Атирского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9D5AC3">
        <w:rPr>
          <w:sz w:val="28"/>
          <w:szCs w:val="28"/>
        </w:rPr>
        <w:t>Атирского</w:t>
      </w:r>
      <w:r>
        <w:rPr>
          <w:sz w:val="28"/>
          <w:szCs w:val="28"/>
        </w:rPr>
        <w:t xml:space="preserve"> сельского поселения на </w:t>
      </w:r>
      <w:r w:rsidR="00C96688">
        <w:rPr>
          <w:sz w:val="28"/>
          <w:szCs w:val="28"/>
        </w:rPr>
        <w:t>2024</w:t>
      </w:r>
      <w:r>
        <w:rPr>
          <w:sz w:val="28"/>
          <w:szCs w:val="28"/>
        </w:rPr>
        <w:t xml:space="preserve"> год в размере </w:t>
      </w:r>
      <w:r w:rsidR="00E4262C" w:rsidRPr="00E4262C">
        <w:rPr>
          <w:sz w:val="28"/>
          <w:szCs w:val="28"/>
        </w:rPr>
        <w:t>30</w:t>
      </w:r>
      <w:r w:rsidR="00E4262C">
        <w:rPr>
          <w:sz w:val="28"/>
          <w:szCs w:val="28"/>
        </w:rPr>
        <w:t xml:space="preserve"> </w:t>
      </w:r>
      <w:r w:rsidR="00E4262C" w:rsidRPr="00E4262C">
        <w:rPr>
          <w:sz w:val="28"/>
          <w:szCs w:val="28"/>
        </w:rPr>
        <w:t>000</w:t>
      </w:r>
      <w:r w:rsidR="00E4262C">
        <w:rPr>
          <w:sz w:val="28"/>
          <w:szCs w:val="28"/>
        </w:rPr>
        <w:t>,00</w:t>
      </w:r>
      <w:r w:rsidR="002E6D31">
        <w:rPr>
          <w:sz w:val="28"/>
          <w:szCs w:val="28"/>
        </w:rPr>
        <w:t xml:space="preserve"> </w:t>
      </w:r>
      <w:r>
        <w:rPr>
          <w:sz w:val="28"/>
          <w:szCs w:val="28"/>
        </w:rPr>
        <w:t xml:space="preserve">руб., на </w:t>
      </w:r>
      <w:r w:rsidR="00C96688">
        <w:rPr>
          <w:sz w:val="28"/>
          <w:szCs w:val="28"/>
        </w:rPr>
        <w:t>2025</w:t>
      </w:r>
      <w:r>
        <w:rPr>
          <w:sz w:val="28"/>
          <w:szCs w:val="28"/>
        </w:rPr>
        <w:t xml:space="preserve"> год в размере </w:t>
      </w:r>
      <w:r w:rsidR="00E4262C" w:rsidRPr="00E4262C">
        <w:rPr>
          <w:sz w:val="28"/>
          <w:szCs w:val="28"/>
        </w:rPr>
        <w:t>30</w:t>
      </w:r>
      <w:r w:rsidR="00E4262C">
        <w:rPr>
          <w:sz w:val="28"/>
          <w:szCs w:val="28"/>
        </w:rPr>
        <w:t xml:space="preserve"> </w:t>
      </w:r>
      <w:r w:rsidR="00E4262C" w:rsidRPr="00E4262C">
        <w:rPr>
          <w:sz w:val="28"/>
          <w:szCs w:val="28"/>
        </w:rPr>
        <w:t>000</w:t>
      </w:r>
      <w:r w:rsidR="00E4262C">
        <w:rPr>
          <w:sz w:val="28"/>
          <w:szCs w:val="28"/>
        </w:rPr>
        <w:t>,00</w:t>
      </w:r>
      <w:r w:rsidR="002E6D31">
        <w:rPr>
          <w:sz w:val="28"/>
          <w:szCs w:val="28"/>
        </w:rPr>
        <w:t xml:space="preserve"> </w:t>
      </w:r>
      <w:r>
        <w:rPr>
          <w:sz w:val="28"/>
          <w:szCs w:val="28"/>
        </w:rPr>
        <w:t xml:space="preserve">руб. и на </w:t>
      </w:r>
      <w:r w:rsidR="00C96688">
        <w:rPr>
          <w:sz w:val="28"/>
          <w:szCs w:val="28"/>
        </w:rPr>
        <w:t>2026</w:t>
      </w:r>
      <w:r>
        <w:rPr>
          <w:sz w:val="28"/>
          <w:szCs w:val="28"/>
        </w:rPr>
        <w:t xml:space="preserve"> год в размере </w:t>
      </w:r>
      <w:r w:rsidR="00E4262C" w:rsidRPr="00E4262C">
        <w:rPr>
          <w:sz w:val="28"/>
          <w:szCs w:val="28"/>
        </w:rPr>
        <w:t>30</w:t>
      </w:r>
      <w:r w:rsidR="00E4262C">
        <w:rPr>
          <w:sz w:val="28"/>
          <w:szCs w:val="28"/>
        </w:rPr>
        <w:t> </w:t>
      </w:r>
      <w:r w:rsidR="00E4262C" w:rsidRPr="00E4262C">
        <w:rPr>
          <w:sz w:val="28"/>
          <w:szCs w:val="28"/>
        </w:rPr>
        <w:t>000</w:t>
      </w:r>
      <w:r w:rsidR="00E4262C">
        <w:rPr>
          <w:sz w:val="28"/>
          <w:szCs w:val="28"/>
        </w:rPr>
        <w:t>,00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9D5AC3">
        <w:rPr>
          <w:sz w:val="28"/>
          <w:szCs w:val="28"/>
        </w:rPr>
        <w:t>Атирского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C96688">
        <w:rPr>
          <w:sz w:val="28"/>
          <w:szCs w:val="28"/>
        </w:rPr>
        <w:t>2024</w:t>
      </w:r>
      <w:r w:rsidRPr="0015025E">
        <w:rPr>
          <w:sz w:val="28"/>
          <w:szCs w:val="28"/>
        </w:rPr>
        <w:t xml:space="preserve"> году и в плановом периоде </w:t>
      </w:r>
      <w:r w:rsidR="00C96688">
        <w:rPr>
          <w:sz w:val="28"/>
          <w:szCs w:val="28"/>
        </w:rPr>
        <w:t>2025</w:t>
      </w:r>
      <w:r w:rsidRPr="0015025E">
        <w:rPr>
          <w:sz w:val="28"/>
          <w:szCs w:val="28"/>
        </w:rPr>
        <w:t xml:space="preserve"> и </w:t>
      </w:r>
      <w:r w:rsidR="00C96688">
        <w:rPr>
          <w:sz w:val="28"/>
          <w:szCs w:val="28"/>
        </w:rPr>
        <w:t>2026</w:t>
      </w:r>
      <w:r w:rsidRPr="0015025E">
        <w:rPr>
          <w:sz w:val="28"/>
          <w:szCs w:val="28"/>
        </w:rPr>
        <w:t xml:space="preserve"> годов численности муниципальных служащих </w:t>
      </w:r>
      <w:r w:rsidR="009D5AC3">
        <w:rPr>
          <w:sz w:val="28"/>
          <w:szCs w:val="28"/>
        </w:rPr>
        <w:t>Атирского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9D5AC3">
        <w:rPr>
          <w:sz w:val="28"/>
          <w:szCs w:val="28"/>
        </w:rPr>
        <w:t>Атирского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C96688">
        <w:rPr>
          <w:sz w:val="28"/>
          <w:szCs w:val="28"/>
        </w:rPr>
        <w:t>2024</w:t>
      </w:r>
      <w:r>
        <w:rPr>
          <w:sz w:val="28"/>
          <w:szCs w:val="28"/>
        </w:rPr>
        <w:t xml:space="preserve"> году в сумме </w:t>
      </w:r>
      <w:r w:rsidR="0000750A">
        <w:rPr>
          <w:sz w:val="28"/>
          <w:szCs w:val="28"/>
        </w:rPr>
        <w:t>7 620 490</w:t>
      </w:r>
      <w:r w:rsidR="00213357">
        <w:rPr>
          <w:sz w:val="28"/>
          <w:szCs w:val="28"/>
        </w:rPr>
        <w:t>,77</w:t>
      </w:r>
      <w:r w:rsidR="002E6D31">
        <w:rPr>
          <w:sz w:val="28"/>
          <w:szCs w:val="28"/>
        </w:rPr>
        <w:t xml:space="preserve"> </w:t>
      </w:r>
      <w:r>
        <w:rPr>
          <w:sz w:val="28"/>
          <w:szCs w:val="28"/>
        </w:rPr>
        <w:t xml:space="preserve">руб., в </w:t>
      </w:r>
      <w:r w:rsidR="00C96688">
        <w:rPr>
          <w:sz w:val="28"/>
          <w:szCs w:val="28"/>
        </w:rPr>
        <w:t>2025</w:t>
      </w:r>
      <w:r>
        <w:rPr>
          <w:sz w:val="28"/>
          <w:szCs w:val="28"/>
        </w:rPr>
        <w:t xml:space="preserve"> году в сумме </w:t>
      </w:r>
      <w:r w:rsidR="0000750A">
        <w:rPr>
          <w:sz w:val="28"/>
          <w:szCs w:val="28"/>
        </w:rPr>
        <w:t>5 521 137</w:t>
      </w:r>
      <w:r w:rsidR="00213357">
        <w:rPr>
          <w:sz w:val="28"/>
          <w:szCs w:val="28"/>
        </w:rPr>
        <w:t>,05</w:t>
      </w:r>
      <w:r w:rsidR="002E6D31">
        <w:rPr>
          <w:sz w:val="28"/>
          <w:szCs w:val="28"/>
        </w:rPr>
        <w:t xml:space="preserve"> </w:t>
      </w:r>
      <w:r>
        <w:rPr>
          <w:sz w:val="28"/>
          <w:szCs w:val="28"/>
        </w:rPr>
        <w:t xml:space="preserve">руб. и в </w:t>
      </w:r>
      <w:r w:rsidR="00C96688">
        <w:rPr>
          <w:sz w:val="28"/>
          <w:szCs w:val="28"/>
        </w:rPr>
        <w:t>2026</w:t>
      </w:r>
      <w:r>
        <w:rPr>
          <w:sz w:val="28"/>
          <w:szCs w:val="28"/>
        </w:rPr>
        <w:t xml:space="preserve"> году в сумме </w:t>
      </w:r>
      <w:r w:rsidR="0000750A">
        <w:rPr>
          <w:sz w:val="28"/>
          <w:szCs w:val="28"/>
        </w:rPr>
        <w:t>5 535 601,</w:t>
      </w:r>
      <w:r w:rsidR="00213357">
        <w:rPr>
          <w:sz w:val="28"/>
          <w:szCs w:val="28"/>
        </w:rPr>
        <w:t>98</w:t>
      </w:r>
      <w:r>
        <w:rPr>
          <w:sz w:val="28"/>
          <w:szCs w:val="28"/>
        </w:rPr>
        <w:t xml:space="preserve"> руб.</w:t>
      </w:r>
    </w:p>
    <w:p w:rsidR="00807B21" w:rsidRPr="0099647D"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предоставляемых бюджету Тарского муниципального района в </w:t>
      </w:r>
      <w:r w:rsidR="00C96688">
        <w:rPr>
          <w:color w:val="000000" w:themeColor="text1"/>
          <w:sz w:val="28"/>
          <w:szCs w:val="28"/>
        </w:rPr>
        <w:t>2024</w:t>
      </w:r>
      <w:r w:rsidRPr="0099647D">
        <w:rPr>
          <w:color w:val="000000" w:themeColor="text1"/>
          <w:sz w:val="28"/>
          <w:szCs w:val="28"/>
        </w:rPr>
        <w:t xml:space="preserve"> году в сумме </w:t>
      </w:r>
      <w:r w:rsidR="00213357">
        <w:rPr>
          <w:color w:val="000000" w:themeColor="text1"/>
          <w:sz w:val="28"/>
          <w:szCs w:val="28"/>
        </w:rPr>
        <w:t>356 281,00</w:t>
      </w:r>
      <w:r w:rsidRPr="0099647D">
        <w:rPr>
          <w:color w:val="000000" w:themeColor="text1"/>
          <w:sz w:val="28"/>
          <w:szCs w:val="28"/>
        </w:rPr>
        <w:t xml:space="preserve"> руб., в </w:t>
      </w:r>
      <w:r w:rsidR="00C96688">
        <w:rPr>
          <w:color w:val="000000" w:themeColor="text1"/>
          <w:sz w:val="28"/>
          <w:szCs w:val="28"/>
        </w:rPr>
        <w:t>2025</w:t>
      </w:r>
      <w:r w:rsidRPr="0099647D">
        <w:rPr>
          <w:color w:val="000000" w:themeColor="text1"/>
          <w:sz w:val="28"/>
          <w:szCs w:val="28"/>
        </w:rPr>
        <w:t xml:space="preserve"> году в сумме </w:t>
      </w:r>
      <w:r w:rsidR="00213357">
        <w:rPr>
          <w:color w:val="000000" w:themeColor="text1"/>
          <w:sz w:val="28"/>
          <w:szCs w:val="28"/>
        </w:rPr>
        <w:t>0</w:t>
      </w:r>
      <w:r w:rsidR="00DE58D3" w:rsidRPr="0099647D">
        <w:rPr>
          <w:color w:val="000000" w:themeColor="text1"/>
          <w:sz w:val="28"/>
          <w:szCs w:val="28"/>
        </w:rPr>
        <w:t>,00</w:t>
      </w:r>
      <w:r w:rsidR="00213357">
        <w:rPr>
          <w:color w:val="000000" w:themeColor="text1"/>
          <w:sz w:val="28"/>
          <w:szCs w:val="28"/>
        </w:rPr>
        <w:t xml:space="preserve"> </w:t>
      </w:r>
      <w:r w:rsidRPr="0099647D">
        <w:rPr>
          <w:color w:val="000000" w:themeColor="text1"/>
          <w:sz w:val="28"/>
          <w:szCs w:val="28"/>
        </w:rPr>
        <w:t>руб.</w:t>
      </w:r>
      <w:r w:rsidR="0099647D">
        <w:rPr>
          <w:color w:val="000000" w:themeColor="text1"/>
          <w:sz w:val="28"/>
          <w:szCs w:val="28"/>
        </w:rPr>
        <w:t xml:space="preserve">, </w:t>
      </w:r>
      <w:r w:rsidR="0099647D" w:rsidRPr="0099647D">
        <w:rPr>
          <w:color w:val="000000" w:themeColor="text1"/>
          <w:sz w:val="28"/>
          <w:szCs w:val="28"/>
        </w:rPr>
        <w:t xml:space="preserve">в </w:t>
      </w:r>
      <w:r w:rsidR="00C96688">
        <w:rPr>
          <w:color w:val="000000" w:themeColor="text1"/>
          <w:sz w:val="28"/>
          <w:szCs w:val="28"/>
        </w:rPr>
        <w:t>2026</w:t>
      </w:r>
      <w:r w:rsidR="0099647D" w:rsidRPr="0099647D">
        <w:rPr>
          <w:color w:val="000000" w:themeColor="text1"/>
          <w:sz w:val="28"/>
          <w:szCs w:val="28"/>
        </w:rPr>
        <w:t xml:space="preserve"> году в сумме </w:t>
      </w:r>
      <w:r w:rsidR="0099647D">
        <w:rPr>
          <w:color w:val="000000" w:themeColor="text1"/>
          <w:sz w:val="28"/>
          <w:szCs w:val="28"/>
        </w:rPr>
        <w:t>0,00</w:t>
      </w:r>
      <w:r w:rsidR="0099647D" w:rsidRPr="0099647D">
        <w:rPr>
          <w:color w:val="000000" w:themeColor="text1"/>
          <w:sz w:val="28"/>
          <w:szCs w:val="28"/>
        </w:rPr>
        <w:t xml:space="preserve"> руб.</w:t>
      </w:r>
    </w:p>
    <w:p w:rsidR="002F0CF6" w:rsidRDefault="002F0CF6" w:rsidP="002F0CF6">
      <w:pPr>
        <w:tabs>
          <w:tab w:val="left" w:pos="1260"/>
        </w:tabs>
        <w:autoSpaceDE w:val="0"/>
        <w:autoSpaceDN w:val="0"/>
        <w:adjustRightInd w:val="0"/>
        <w:ind w:firstLine="720"/>
        <w:jc w:val="both"/>
        <w:rPr>
          <w:sz w:val="28"/>
          <w:szCs w:val="28"/>
        </w:rPr>
      </w:pPr>
      <w:r w:rsidRPr="00126418">
        <w:rPr>
          <w:sz w:val="28"/>
          <w:szCs w:val="28"/>
        </w:rPr>
        <w:lastRenderedPageBreak/>
        <w:t xml:space="preserve">Установить, что иные межбюджетные трансферты предоставляются </w:t>
      </w:r>
      <w:proofErr w:type="gramStart"/>
      <w:r w:rsidRPr="00126418">
        <w:rPr>
          <w:sz w:val="28"/>
          <w:szCs w:val="28"/>
        </w:rPr>
        <w:t>на</w:t>
      </w:r>
      <w:proofErr w:type="gramEnd"/>
      <w:r w:rsidRPr="00126418">
        <w:rPr>
          <w:sz w:val="28"/>
          <w:szCs w:val="28"/>
        </w:rPr>
        <w:t>:</w:t>
      </w:r>
    </w:p>
    <w:p w:rsidR="002F0CF6" w:rsidRDefault="002F0CF6" w:rsidP="002F0CF6">
      <w:pPr>
        <w:tabs>
          <w:tab w:val="left" w:pos="1260"/>
        </w:tabs>
        <w:autoSpaceDE w:val="0"/>
        <w:autoSpaceDN w:val="0"/>
        <w:adjustRightInd w:val="0"/>
        <w:ind w:firstLine="720"/>
        <w:jc w:val="both"/>
        <w:rPr>
          <w:sz w:val="28"/>
          <w:szCs w:val="28"/>
        </w:rPr>
      </w:pPr>
      <w:r>
        <w:rPr>
          <w:sz w:val="28"/>
          <w:szCs w:val="28"/>
        </w:rPr>
        <w:t>1) осуществление части полномочий по составлению проекта бюджета поселения  и организации исполнения бюджета поселения в соответ</w:t>
      </w:r>
      <w:r w:rsidR="00352C3A">
        <w:rPr>
          <w:sz w:val="28"/>
          <w:szCs w:val="28"/>
        </w:rPr>
        <w:t>ствии с заключенным соглашением.</w:t>
      </w:r>
    </w:p>
    <w:p w:rsidR="002F0CF6" w:rsidRDefault="002F0CF6" w:rsidP="002F0CF6">
      <w:pPr>
        <w:tabs>
          <w:tab w:val="left" w:pos="1260"/>
        </w:tabs>
        <w:autoSpaceDE w:val="0"/>
        <w:autoSpaceDN w:val="0"/>
        <w:adjustRightInd w:val="0"/>
        <w:ind w:firstLine="720"/>
        <w:jc w:val="both"/>
        <w:rPr>
          <w:sz w:val="28"/>
          <w:szCs w:val="28"/>
        </w:rPr>
      </w:pPr>
      <w:r>
        <w:rPr>
          <w:sz w:val="28"/>
          <w:szCs w:val="28"/>
        </w:rPr>
        <w:t xml:space="preserve">2) осуществление части полномочий </w:t>
      </w:r>
      <w:r>
        <w:rPr>
          <w:bCs/>
          <w:sz w:val="28"/>
          <w:szCs w:val="28"/>
        </w:rPr>
        <w:t>по решению вопросов местного значения по исполнению бюджета поселения, составлению отчета об исполнении бюджета поселения</w:t>
      </w:r>
      <w:r>
        <w:rPr>
          <w:sz w:val="28"/>
          <w:szCs w:val="28"/>
        </w:rPr>
        <w:t xml:space="preserve"> в соответствии с заключенным соглашением.</w:t>
      </w:r>
    </w:p>
    <w:p w:rsidR="000D507F" w:rsidRDefault="000D507F">
      <w:pPr>
        <w:autoSpaceDE w:val="0"/>
        <w:autoSpaceDN w:val="0"/>
        <w:adjustRightInd w:val="0"/>
        <w:ind w:firstLine="709"/>
        <w:jc w:val="both"/>
        <w:rPr>
          <w:sz w:val="28"/>
          <w:szCs w:val="28"/>
        </w:rPr>
      </w:pPr>
      <w:r>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9D5AC3">
        <w:rPr>
          <w:sz w:val="28"/>
          <w:szCs w:val="28"/>
        </w:rPr>
        <w:t>Атирского</w:t>
      </w:r>
      <w:r>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Default="000D507F">
      <w:pPr>
        <w:ind w:firstLine="709"/>
        <w:jc w:val="both"/>
        <w:rPr>
          <w:sz w:val="28"/>
          <w:szCs w:val="28"/>
        </w:rPr>
      </w:pPr>
      <w:r>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Default="000D507F">
      <w:pPr>
        <w:pStyle w:val="ConsPlusNormal"/>
        <w:widowControl/>
        <w:ind w:firstLine="700"/>
        <w:jc w:val="both"/>
        <w:rPr>
          <w:rFonts w:ascii="Times New Roman" w:hAnsi="Times New Roman" w:cs="Times New Roman"/>
          <w:sz w:val="28"/>
          <w:szCs w:val="28"/>
        </w:rPr>
      </w:pPr>
      <w:r>
        <w:rPr>
          <w:rFonts w:ascii="Times New Roman" w:hAnsi="Times New Roman" w:cs="Times New Roman"/>
          <w:sz w:val="28"/>
          <w:szCs w:val="28"/>
        </w:rPr>
        <w:t xml:space="preserve">3. Не использованные по состоянию на 1 января </w:t>
      </w:r>
      <w:r w:rsidR="00C96688">
        <w:rPr>
          <w:rFonts w:ascii="Times New Roman" w:hAnsi="Times New Roman" w:cs="Times New Roman"/>
          <w:sz w:val="28"/>
          <w:szCs w:val="28"/>
        </w:rPr>
        <w:t>2024</w:t>
      </w:r>
      <w:r>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C96688">
        <w:rPr>
          <w:rFonts w:ascii="Times New Roman" w:hAnsi="Times New Roman" w:cs="Times New Roman"/>
          <w:sz w:val="28"/>
          <w:szCs w:val="28"/>
        </w:rPr>
        <w:t>2024</w:t>
      </w:r>
      <w:r>
        <w:rPr>
          <w:rFonts w:ascii="Times New Roman" w:hAnsi="Times New Roman" w:cs="Times New Roman"/>
          <w:sz w:val="28"/>
          <w:szCs w:val="28"/>
        </w:rPr>
        <w:t xml:space="preserve"> года. </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7. Управление муниципальным долгом </w:t>
      </w:r>
      <w:r w:rsidR="009D5AC3">
        <w:rPr>
          <w:sz w:val="28"/>
          <w:szCs w:val="28"/>
        </w:rPr>
        <w:t>Атирского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Pr="0015025E" w:rsidRDefault="000D507F">
      <w:pPr>
        <w:autoSpaceDE w:val="0"/>
        <w:autoSpaceDN w:val="0"/>
        <w:adjustRightInd w:val="0"/>
        <w:ind w:firstLine="700"/>
        <w:jc w:val="both"/>
        <w:rPr>
          <w:sz w:val="28"/>
          <w:szCs w:val="28"/>
        </w:rPr>
      </w:pPr>
      <w:r w:rsidRPr="0015025E">
        <w:rPr>
          <w:sz w:val="28"/>
          <w:szCs w:val="28"/>
        </w:rPr>
        <w:t>1. Установить:</w:t>
      </w:r>
    </w:p>
    <w:p w:rsidR="000D507F" w:rsidRDefault="00BB372A">
      <w:pPr>
        <w:autoSpaceDE w:val="0"/>
        <w:autoSpaceDN w:val="0"/>
        <w:adjustRightInd w:val="0"/>
        <w:ind w:firstLine="700"/>
        <w:jc w:val="both"/>
        <w:rPr>
          <w:sz w:val="28"/>
          <w:szCs w:val="28"/>
        </w:rPr>
      </w:pPr>
      <w:proofErr w:type="gramStart"/>
      <w:r w:rsidRPr="0015025E">
        <w:rPr>
          <w:sz w:val="28"/>
          <w:szCs w:val="28"/>
        </w:rPr>
        <w:t>1</w:t>
      </w:r>
      <w:r w:rsidR="000D507F" w:rsidRPr="0015025E">
        <w:rPr>
          <w:sz w:val="28"/>
          <w:szCs w:val="28"/>
        </w:rPr>
        <w:t xml:space="preserve">) верхний предел муниципального </w:t>
      </w:r>
      <w:r w:rsidR="00BB6F7D" w:rsidRPr="0015025E">
        <w:rPr>
          <w:sz w:val="28"/>
          <w:szCs w:val="28"/>
        </w:rPr>
        <w:t xml:space="preserve">внутреннего </w:t>
      </w:r>
      <w:r w:rsidR="000D507F" w:rsidRPr="0015025E">
        <w:rPr>
          <w:sz w:val="28"/>
          <w:szCs w:val="28"/>
        </w:rPr>
        <w:t xml:space="preserve">долга </w:t>
      </w:r>
      <w:r w:rsidR="009D5AC3">
        <w:rPr>
          <w:sz w:val="28"/>
          <w:szCs w:val="28"/>
        </w:rPr>
        <w:t xml:space="preserve">Атирского </w:t>
      </w:r>
      <w:r w:rsidR="00414941" w:rsidRPr="0015025E">
        <w:rPr>
          <w:sz w:val="28"/>
          <w:szCs w:val="28"/>
        </w:rPr>
        <w:t xml:space="preserve">сельского поселения </w:t>
      </w:r>
      <w:r w:rsidR="00F70D78" w:rsidRPr="002F193C">
        <w:rPr>
          <w:sz w:val="28"/>
          <w:szCs w:val="28"/>
        </w:rPr>
        <w:t xml:space="preserve">по состоянию </w:t>
      </w:r>
      <w:r w:rsidR="00414941" w:rsidRPr="0015025E">
        <w:rPr>
          <w:sz w:val="28"/>
          <w:szCs w:val="28"/>
        </w:rPr>
        <w:t xml:space="preserve">на 1 января </w:t>
      </w:r>
      <w:r w:rsidR="00C96688">
        <w:rPr>
          <w:sz w:val="28"/>
          <w:szCs w:val="28"/>
        </w:rPr>
        <w:t>2025</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на 1 января </w:t>
      </w:r>
      <w:r w:rsidR="00C96688">
        <w:rPr>
          <w:sz w:val="28"/>
          <w:szCs w:val="28"/>
        </w:rPr>
        <w:t>2026</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w:t>
      </w:r>
      <w:proofErr w:type="gramEnd"/>
      <w:r w:rsidR="00414941" w:rsidRPr="0015025E">
        <w:rPr>
          <w:sz w:val="28"/>
          <w:szCs w:val="28"/>
        </w:rPr>
        <w:t xml:space="preserve"> Федерации – 0,00 руб.,  и на 1 января 202</w:t>
      </w:r>
      <w:r w:rsidR="00E41F57">
        <w:rPr>
          <w:sz w:val="28"/>
          <w:szCs w:val="28"/>
        </w:rPr>
        <w:t>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9D5AC3">
        <w:rPr>
          <w:sz w:val="28"/>
          <w:szCs w:val="28"/>
        </w:rPr>
        <w:t>Атирского</w:t>
      </w:r>
      <w:r w:rsidR="000D507F">
        <w:rPr>
          <w:sz w:val="28"/>
          <w:szCs w:val="28"/>
        </w:rPr>
        <w:t xml:space="preserve"> сельского поселения в  </w:t>
      </w:r>
      <w:r w:rsidR="00C96688">
        <w:rPr>
          <w:sz w:val="28"/>
          <w:szCs w:val="28"/>
        </w:rPr>
        <w:t>2024</w:t>
      </w:r>
      <w:r w:rsidR="000D507F">
        <w:rPr>
          <w:sz w:val="28"/>
          <w:szCs w:val="28"/>
        </w:rPr>
        <w:t xml:space="preserve"> году в сумме 0,00 руб., в </w:t>
      </w:r>
      <w:r w:rsidR="00C96688">
        <w:rPr>
          <w:sz w:val="28"/>
          <w:szCs w:val="28"/>
        </w:rPr>
        <w:t>2025</w:t>
      </w:r>
      <w:r w:rsidR="000D507F">
        <w:rPr>
          <w:sz w:val="28"/>
          <w:szCs w:val="28"/>
        </w:rPr>
        <w:t xml:space="preserve"> году в сумме 0,00 руб. и в </w:t>
      </w:r>
      <w:r w:rsidR="00C96688">
        <w:rPr>
          <w:sz w:val="28"/>
          <w:szCs w:val="28"/>
        </w:rPr>
        <w:t>2026</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C96688">
        <w:rPr>
          <w:sz w:val="28"/>
          <w:szCs w:val="28"/>
        </w:rPr>
        <w:t>2024</w:t>
      </w:r>
      <w:r>
        <w:rPr>
          <w:sz w:val="28"/>
          <w:szCs w:val="28"/>
        </w:rPr>
        <w:t xml:space="preserve"> год и на плановый период </w:t>
      </w:r>
      <w:r w:rsidR="00C96688">
        <w:rPr>
          <w:sz w:val="28"/>
          <w:szCs w:val="28"/>
        </w:rPr>
        <w:t>2025</w:t>
      </w:r>
      <w:r>
        <w:rPr>
          <w:sz w:val="28"/>
          <w:szCs w:val="28"/>
        </w:rPr>
        <w:t xml:space="preserve"> и </w:t>
      </w:r>
      <w:r w:rsidR="00C96688">
        <w:rPr>
          <w:sz w:val="28"/>
          <w:szCs w:val="28"/>
        </w:rPr>
        <w:t>2026</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9D5AC3">
        <w:rPr>
          <w:sz w:val="28"/>
          <w:szCs w:val="28"/>
        </w:rPr>
        <w:t>Атирск</w:t>
      </w:r>
      <w:r w:rsidRPr="002E70E5">
        <w:rPr>
          <w:sz w:val="28"/>
          <w:szCs w:val="28"/>
        </w:rPr>
        <w:t xml:space="preserve">им сельским поселением 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4. Муниципальные внешние заимствования </w:t>
      </w:r>
      <w:r w:rsidR="009D5AC3">
        <w:rPr>
          <w:sz w:val="28"/>
          <w:szCs w:val="28"/>
        </w:rPr>
        <w:t>Атирским</w:t>
      </w:r>
      <w:r w:rsidRPr="002E70E5">
        <w:rPr>
          <w:sz w:val="28"/>
          <w:szCs w:val="28"/>
        </w:rPr>
        <w:t xml:space="preserve"> сельским поселением 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9D5AC3">
        <w:rPr>
          <w:sz w:val="28"/>
          <w:szCs w:val="28"/>
        </w:rPr>
        <w:t>Атирского</w:t>
      </w:r>
      <w:r w:rsidR="00F70D78">
        <w:rPr>
          <w:sz w:val="28"/>
          <w:szCs w:val="28"/>
        </w:rPr>
        <w:t xml:space="preserve"> сельского поселения </w:t>
      </w:r>
      <w:r w:rsidRPr="002E70E5">
        <w:rPr>
          <w:sz w:val="28"/>
          <w:szCs w:val="28"/>
        </w:rPr>
        <w:t xml:space="preserve">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8. Особенности </w:t>
      </w:r>
      <w:proofErr w:type="gramStart"/>
      <w:r>
        <w:rPr>
          <w:sz w:val="28"/>
          <w:szCs w:val="28"/>
        </w:rPr>
        <w:t>погашения кредиторской задолженности главного распорядителя средств местного бюджета</w:t>
      </w:r>
      <w:proofErr w:type="gramEnd"/>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C96688">
        <w:rPr>
          <w:sz w:val="28"/>
          <w:szCs w:val="28"/>
        </w:rPr>
        <w:t>2024</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C96688">
        <w:rPr>
          <w:sz w:val="28"/>
          <w:szCs w:val="28"/>
        </w:rPr>
        <w:t>2024</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C96688">
        <w:rPr>
          <w:sz w:val="28"/>
          <w:szCs w:val="28"/>
        </w:rPr>
        <w:t>2024</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 xml:space="preserve">2. Установить, что получатели средств местного бюджета при заключении договоров (муниципальных контрактов) на поставки товаров, </w:t>
      </w:r>
      <w:r>
        <w:rPr>
          <w:sz w:val="28"/>
          <w:szCs w:val="28"/>
        </w:rPr>
        <w:lastRenderedPageBreak/>
        <w:t>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w:t>
      </w:r>
      <w:proofErr w:type="gramStart"/>
      <w:r>
        <w:rPr>
          <w:sz w:val="28"/>
          <w:szCs w:val="28"/>
        </w:rPr>
        <w:t>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w:t>
      </w:r>
      <w:proofErr w:type="gramEnd"/>
      <w:r>
        <w:rPr>
          <w:sz w:val="28"/>
          <w:szCs w:val="28"/>
        </w:rPr>
        <w:t xml:space="preserve">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C96688">
        <w:rPr>
          <w:sz w:val="28"/>
          <w:szCs w:val="28"/>
        </w:rPr>
        <w:t>2024</w:t>
      </w:r>
      <w:r>
        <w:rPr>
          <w:sz w:val="28"/>
          <w:szCs w:val="28"/>
        </w:rPr>
        <w:t xml:space="preserve"> года и действует по 31 декабря </w:t>
      </w:r>
      <w:r w:rsidR="00C96688">
        <w:rPr>
          <w:sz w:val="28"/>
          <w:szCs w:val="28"/>
        </w:rPr>
        <w:t>2024</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C96688">
        <w:rPr>
          <w:sz w:val="28"/>
          <w:szCs w:val="28"/>
        </w:rPr>
        <w:t>2024</w:t>
      </w:r>
      <w:r>
        <w:rPr>
          <w:sz w:val="28"/>
          <w:szCs w:val="28"/>
        </w:rPr>
        <w:t xml:space="preserve"> году настоящее Решение действует до 1 марта </w:t>
      </w:r>
      <w:r w:rsidR="00C96688">
        <w:rPr>
          <w:sz w:val="28"/>
          <w:szCs w:val="28"/>
        </w:rPr>
        <w:t>2025</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9D5AC3">
        <w:rPr>
          <w:sz w:val="28"/>
          <w:szCs w:val="28"/>
        </w:rPr>
        <w:t xml:space="preserve">Атирского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r w:rsidR="009D5AC3">
        <w:rPr>
          <w:sz w:val="28"/>
          <w:szCs w:val="28"/>
        </w:rPr>
        <w:t>Атирского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9D5AC3" w:rsidP="00B8526F">
      <w:pPr>
        <w:ind w:firstLine="11"/>
        <w:rPr>
          <w:sz w:val="28"/>
          <w:szCs w:val="28"/>
        </w:rPr>
      </w:pPr>
      <w:r>
        <w:rPr>
          <w:sz w:val="28"/>
          <w:szCs w:val="28"/>
        </w:rPr>
        <w:t>Атирского</w:t>
      </w:r>
      <w:r w:rsidR="00B8526F" w:rsidRPr="00087656">
        <w:rPr>
          <w:sz w:val="28"/>
          <w:szCs w:val="28"/>
        </w:rPr>
        <w:t xml:space="preserve"> 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Pr="00087656" w:rsidRDefault="00B8526F" w:rsidP="00B8526F">
      <w:pPr>
        <w:ind w:firstLine="11"/>
        <w:rPr>
          <w:sz w:val="28"/>
          <w:szCs w:val="28"/>
        </w:rPr>
      </w:pPr>
      <w:r w:rsidRPr="005A02F7">
        <w:rPr>
          <w:sz w:val="28"/>
          <w:szCs w:val="28"/>
        </w:rPr>
        <w:t>Омской области</w:t>
      </w:r>
      <w:r w:rsidRPr="005A02F7">
        <w:rPr>
          <w:sz w:val="28"/>
          <w:szCs w:val="28"/>
        </w:rPr>
        <w:tab/>
      </w:r>
      <w:r w:rsidR="00E41F57">
        <w:rPr>
          <w:sz w:val="28"/>
          <w:szCs w:val="28"/>
        </w:rPr>
        <w:t xml:space="preserve">                                                                   </w:t>
      </w:r>
      <w:r w:rsidR="009D5AC3">
        <w:rPr>
          <w:sz w:val="28"/>
          <w:szCs w:val="28"/>
        </w:rPr>
        <w:t xml:space="preserve">       </w:t>
      </w:r>
      <w:r w:rsidR="00E41F57">
        <w:rPr>
          <w:sz w:val="28"/>
          <w:szCs w:val="28"/>
        </w:rPr>
        <w:t xml:space="preserve">  </w:t>
      </w:r>
      <w:r w:rsidR="009D5AC3">
        <w:rPr>
          <w:sz w:val="28"/>
          <w:szCs w:val="28"/>
        </w:rPr>
        <w:t>В.В. Кипруш</w:t>
      </w:r>
    </w:p>
    <w:p w:rsidR="00B8526F" w:rsidRDefault="00B8526F" w:rsidP="00B8526F">
      <w:pPr>
        <w:ind w:firstLine="11"/>
        <w:rPr>
          <w:sz w:val="28"/>
          <w:szCs w:val="28"/>
        </w:rPr>
      </w:pP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r w:rsidR="009D5AC3">
        <w:rPr>
          <w:sz w:val="28"/>
          <w:szCs w:val="28"/>
        </w:rPr>
        <w:t>Атирского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00E41F57">
        <w:rPr>
          <w:sz w:val="28"/>
          <w:szCs w:val="28"/>
        </w:rPr>
        <w:t xml:space="preserve">                                                                </w:t>
      </w:r>
      <w:r w:rsidR="009D5AC3">
        <w:rPr>
          <w:sz w:val="28"/>
          <w:szCs w:val="28"/>
        </w:rPr>
        <w:t xml:space="preserve">  </w:t>
      </w:r>
      <w:r w:rsidRPr="005A02F7">
        <w:rPr>
          <w:sz w:val="28"/>
          <w:szCs w:val="28"/>
        </w:rPr>
        <w:tab/>
      </w:r>
      <w:r w:rsidR="009D5AC3">
        <w:rPr>
          <w:sz w:val="28"/>
          <w:szCs w:val="28"/>
        </w:rPr>
        <w:t xml:space="preserve">  И.И. Кирил</w:t>
      </w:r>
      <w:r w:rsidR="0022404A">
        <w:rPr>
          <w:sz w:val="28"/>
          <w:szCs w:val="28"/>
        </w:rPr>
        <w:t>л</w:t>
      </w:r>
      <w:r w:rsidR="009D5AC3">
        <w:rPr>
          <w:sz w:val="28"/>
          <w:szCs w:val="28"/>
        </w:rPr>
        <w:t xml:space="preserve">ов </w:t>
      </w:r>
    </w:p>
    <w:p w:rsidR="000D507F" w:rsidRDefault="0037244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0D507F" w:rsidSect="00DC5036">
      <w:headerReference w:type="even" r:id="rId10"/>
      <w:headerReference w:type="default" r:id="rId11"/>
      <w:footerReference w:type="even"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FE5" w:rsidRDefault="00170FE5">
      <w:r>
        <w:separator/>
      </w:r>
    </w:p>
  </w:endnote>
  <w:endnote w:type="continuationSeparator" w:id="0">
    <w:p w:rsidR="00170FE5" w:rsidRDefault="00170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9C7200">
      <w:rPr>
        <w:rStyle w:val="a5"/>
        <w:noProof/>
      </w:rPr>
      <w:t>6</w:t>
    </w:r>
    <w:r>
      <w:rPr>
        <w:rStyle w:val="a5"/>
      </w:rPr>
      <w:fldChar w:fldCharType="end"/>
    </w:r>
  </w:p>
  <w:p w:rsidR="005157B2" w:rsidRDefault="005157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FE5" w:rsidRDefault="00170FE5">
      <w:r>
        <w:separator/>
      </w:r>
    </w:p>
  </w:footnote>
  <w:footnote w:type="continuationSeparator" w:id="0">
    <w:p w:rsidR="00170FE5" w:rsidRDefault="00170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9C7200">
      <w:rPr>
        <w:rStyle w:val="a5"/>
        <w:noProof/>
      </w:rPr>
      <w:t>6</w: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9C7200">
      <w:rPr>
        <w:rStyle w:val="a5"/>
        <w:noProof/>
      </w:rPr>
      <w:t>6</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675B8"/>
    <w:rsid w:val="000B164B"/>
    <w:rsid w:val="000C541C"/>
    <w:rsid w:val="000D507F"/>
    <w:rsid w:val="000D725E"/>
    <w:rsid w:val="00126418"/>
    <w:rsid w:val="0015025E"/>
    <w:rsid w:val="00150461"/>
    <w:rsid w:val="00167866"/>
    <w:rsid w:val="00170FE5"/>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81395"/>
    <w:rsid w:val="004936C2"/>
    <w:rsid w:val="004D1127"/>
    <w:rsid w:val="004E096B"/>
    <w:rsid w:val="005009EC"/>
    <w:rsid w:val="00510B2F"/>
    <w:rsid w:val="005157B2"/>
    <w:rsid w:val="005477AB"/>
    <w:rsid w:val="0057715E"/>
    <w:rsid w:val="00615FC7"/>
    <w:rsid w:val="0061603E"/>
    <w:rsid w:val="00627446"/>
    <w:rsid w:val="00627F3B"/>
    <w:rsid w:val="006410A7"/>
    <w:rsid w:val="00643117"/>
    <w:rsid w:val="00643E64"/>
    <w:rsid w:val="006709B7"/>
    <w:rsid w:val="006713A9"/>
    <w:rsid w:val="006836E4"/>
    <w:rsid w:val="00684F4B"/>
    <w:rsid w:val="006B1F71"/>
    <w:rsid w:val="007224B7"/>
    <w:rsid w:val="00752739"/>
    <w:rsid w:val="00755992"/>
    <w:rsid w:val="00792DFC"/>
    <w:rsid w:val="007A4EE5"/>
    <w:rsid w:val="007D7F64"/>
    <w:rsid w:val="007F5F9E"/>
    <w:rsid w:val="007F75E6"/>
    <w:rsid w:val="00807B21"/>
    <w:rsid w:val="008169D9"/>
    <w:rsid w:val="008816E8"/>
    <w:rsid w:val="0088645A"/>
    <w:rsid w:val="008876D0"/>
    <w:rsid w:val="008D2002"/>
    <w:rsid w:val="008F61FF"/>
    <w:rsid w:val="009003E5"/>
    <w:rsid w:val="009024EC"/>
    <w:rsid w:val="00911050"/>
    <w:rsid w:val="00944D85"/>
    <w:rsid w:val="00976A47"/>
    <w:rsid w:val="0099647D"/>
    <w:rsid w:val="009A26BE"/>
    <w:rsid w:val="009C2E22"/>
    <w:rsid w:val="009C34D7"/>
    <w:rsid w:val="009C7200"/>
    <w:rsid w:val="009D29C0"/>
    <w:rsid w:val="009D5AC3"/>
    <w:rsid w:val="00A13841"/>
    <w:rsid w:val="00A16EDE"/>
    <w:rsid w:val="00A2609C"/>
    <w:rsid w:val="00A37A7A"/>
    <w:rsid w:val="00AA7C46"/>
    <w:rsid w:val="00AB1CCA"/>
    <w:rsid w:val="00AB3598"/>
    <w:rsid w:val="00AD2624"/>
    <w:rsid w:val="00AF56D5"/>
    <w:rsid w:val="00B2340D"/>
    <w:rsid w:val="00B43A5E"/>
    <w:rsid w:val="00B54CFE"/>
    <w:rsid w:val="00B63E6E"/>
    <w:rsid w:val="00B8526F"/>
    <w:rsid w:val="00B90646"/>
    <w:rsid w:val="00BA36B1"/>
    <w:rsid w:val="00BA7589"/>
    <w:rsid w:val="00BB372A"/>
    <w:rsid w:val="00BB45CE"/>
    <w:rsid w:val="00BB6F7D"/>
    <w:rsid w:val="00BE1F40"/>
    <w:rsid w:val="00BF3C5C"/>
    <w:rsid w:val="00BF5CE3"/>
    <w:rsid w:val="00C353E4"/>
    <w:rsid w:val="00C508D9"/>
    <w:rsid w:val="00C55CD5"/>
    <w:rsid w:val="00C76DFB"/>
    <w:rsid w:val="00C83891"/>
    <w:rsid w:val="00C9203B"/>
    <w:rsid w:val="00C96688"/>
    <w:rsid w:val="00CB0672"/>
    <w:rsid w:val="00CB5BD2"/>
    <w:rsid w:val="00CD1C00"/>
    <w:rsid w:val="00CD6459"/>
    <w:rsid w:val="00CE0F30"/>
    <w:rsid w:val="00CE6D0E"/>
    <w:rsid w:val="00CF0166"/>
    <w:rsid w:val="00CF0208"/>
    <w:rsid w:val="00D4243F"/>
    <w:rsid w:val="00D472F8"/>
    <w:rsid w:val="00D93616"/>
    <w:rsid w:val="00D9698E"/>
    <w:rsid w:val="00DC5036"/>
    <w:rsid w:val="00DE028F"/>
    <w:rsid w:val="00DE58D3"/>
    <w:rsid w:val="00E20FED"/>
    <w:rsid w:val="00E31939"/>
    <w:rsid w:val="00E34A3B"/>
    <w:rsid w:val="00E41F57"/>
    <w:rsid w:val="00E4262C"/>
    <w:rsid w:val="00E81B36"/>
    <w:rsid w:val="00EC0DF5"/>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3423-BC39-490E-BB28-E93CCDA58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1918</Words>
  <Characters>10938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12831</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Пользователь</cp:lastModifiedBy>
  <cp:revision>53</cp:revision>
  <cp:lastPrinted>2023-12-25T04:42:00Z</cp:lastPrinted>
  <dcterms:created xsi:type="dcterms:W3CDTF">2021-10-18T04:24:00Z</dcterms:created>
  <dcterms:modified xsi:type="dcterms:W3CDTF">2023-12-25T04:49:00Z</dcterms:modified>
</cp:coreProperties>
</file>