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F4" w:rsidRPr="000300D1" w:rsidRDefault="001E7DF4" w:rsidP="004134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0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13490">
        <w:rPr>
          <w:rFonts w:ascii="Times New Roman" w:hAnsi="Times New Roman" w:cs="Times New Roman"/>
          <w:sz w:val="28"/>
          <w:szCs w:val="28"/>
        </w:rPr>
        <w:t>АТИРСКОГО</w:t>
      </w:r>
      <w:r w:rsidRPr="000300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E7DF4" w:rsidRPr="00AF1E40" w:rsidRDefault="001E7DF4" w:rsidP="004134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0D1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413490" w:rsidRDefault="00413490" w:rsidP="004134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490" w:rsidRDefault="00413490" w:rsidP="004134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2DB" w:rsidRPr="00CC72DB" w:rsidRDefault="00CC72DB" w:rsidP="00CC72D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DB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85BC7">
        <w:rPr>
          <w:rFonts w:ascii="Times New Roman" w:hAnsi="Times New Roman" w:cs="Times New Roman"/>
          <w:b/>
          <w:sz w:val="28"/>
          <w:szCs w:val="28"/>
        </w:rPr>
        <w:t>/ПРОЕКТ</w:t>
      </w:r>
      <w:r w:rsidRPr="00CC72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72DB" w:rsidRPr="00CC72DB" w:rsidRDefault="00CC72DB" w:rsidP="00CC72D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CC72DB" w:rsidRPr="00CC72DB" w:rsidRDefault="00E85BC7" w:rsidP="00CC72D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CC72DB" w:rsidRPr="00CC7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E7DF4" w:rsidRPr="000300D1" w:rsidRDefault="001E7DF4" w:rsidP="001E7D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00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0D1">
        <w:rPr>
          <w:rFonts w:ascii="Times New Roman" w:hAnsi="Times New Roman" w:cs="Times New Roman"/>
          <w:sz w:val="28"/>
          <w:szCs w:val="28"/>
        </w:rPr>
        <w:t xml:space="preserve">. </w:t>
      </w:r>
      <w:r w:rsidR="00F37619">
        <w:rPr>
          <w:rFonts w:ascii="Times New Roman" w:hAnsi="Times New Roman" w:cs="Times New Roman"/>
          <w:sz w:val="28"/>
          <w:szCs w:val="28"/>
        </w:rPr>
        <w:t>Атирка</w:t>
      </w:r>
    </w:p>
    <w:p w:rsidR="001E7DF4" w:rsidRPr="000300D1" w:rsidRDefault="001E7DF4" w:rsidP="00F704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DF4" w:rsidRPr="00413490" w:rsidRDefault="001E7DF4" w:rsidP="00F70447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1349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13490" w:rsidRPr="00413490">
        <w:rPr>
          <w:rFonts w:ascii="Times New Roman" w:hAnsi="Times New Roman" w:cs="Times New Roman"/>
          <w:sz w:val="28"/>
          <w:szCs w:val="28"/>
        </w:rPr>
        <w:t>Атирского</w:t>
      </w:r>
      <w:r w:rsidR="00AF1E40" w:rsidRPr="00413490">
        <w:rPr>
          <w:rFonts w:ascii="Times New Roman" w:hAnsi="Times New Roman" w:cs="Times New Roman"/>
          <w:sz w:val="28"/>
          <w:szCs w:val="28"/>
        </w:rPr>
        <w:t xml:space="preserve"> </w:t>
      </w:r>
      <w:r w:rsidRPr="00413490">
        <w:rPr>
          <w:rFonts w:ascii="Times New Roman" w:hAnsi="Times New Roman" w:cs="Times New Roman"/>
          <w:sz w:val="28"/>
          <w:szCs w:val="28"/>
        </w:rPr>
        <w:t>сельского поселения Тарского муниципального района О</w:t>
      </w:r>
      <w:r w:rsidR="00AF1E40" w:rsidRPr="00413490">
        <w:rPr>
          <w:rFonts w:ascii="Times New Roman" w:hAnsi="Times New Roman" w:cs="Times New Roman"/>
          <w:sz w:val="28"/>
          <w:szCs w:val="28"/>
        </w:rPr>
        <w:t xml:space="preserve">мской области от </w:t>
      </w:r>
      <w:r w:rsidR="00413490" w:rsidRPr="004134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22 октября 2020 года № 62 </w:t>
      </w:r>
      <w:r w:rsidR="00413490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413490" w:rsidRPr="004134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утверждении Порядка принятия решения о признании безнадежной к взысканию задолженности по платежам в бюджет Атирского сельского поселения Тарского муниципального района Омской области</w:t>
      </w:r>
      <w:r w:rsidRPr="00413490">
        <w:rPr>
          <w:rFonts w:ascii="Times New Roman" w:hAnsi="Times New Roman" w:cs="Times New Roman"/>
          <w:sz w:val="28"/>
          <w:szCs w:val="28"/>
        </w:rPr>
        <w:t>»</w:t>
      </w:r>
    </w:p>
    <w:p w:rsidR="001E7DF4" w:rsidRPr="000300D1" w:rsidRDefault="001E7DF4" w:rsidP="001E7DF4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0300D1">
        <w:rPr>
          <w:sz w:val="28"/>
          <w:szCs w:val="28"/>
        </w:rPr>
        <w:tab/>
      </w:r>
    </w:p>
    <w:p w:rsidR="001E7DF4" w:rsidRPr="000300D1" w:rsidRDefault="001E7DF4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0D1">
        <w:rPr>
          <w:sz w:val="28"/>
          <w:szCs w:val="28"/>
        </w:rPr>
        <w:tab/>
      </w:r>
      <w:r w:rsidR="00E85BC7" w:rsidRPr="00E85BC7">
        <w:rPr>
          <w:sz w:val="28"/>
          <w:szCs w:val="28"/>
        </w:rPr>
        <w:t>Руководствуясь Федеральным законом от 6 октября 2003 года № 131-ФЗ</w:t>
      </w:r>
      <w:r w:rsidR="00E85BC7">
        <w:rPr>
          <w:sz w:val="28"/>
          <w:szCs w:val="28"/>
        </w:rPr>
        <w:t xml:space="preserve"> </w:t>
      </w:r>
      <w:r w:rsidR="00E85BC7" w:rsidRPr="00E85BC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47.2 Бюджетного кодекса Российской </w:t>
      </w:r>
      <w:r w:rsidR="00E501E7">
        <w:rPr>
          <w:sz w:val="28"/>
          <w:szCs w:val="28"/>
        </w:rPr>
        <w:t>Федерации</w:t>
      </w:r>
      <w:r w:rsidRPr="000300D1">
        <w:rPr>
          <w:sz w:val="28"/>
          <w:szCs w:val="28"/>
        </w:rPr>
        <w:t xml:space="preserve">, Администрация </w:t>
      </w:r>
      <w:r w:rsidR="00413490">
        <w:rPr>
          <w:sz w:val="28"/>
          <w:szCs w:val="28"/>
        </w:rPr>
        <w:t>Атирского</w:t>
      </w:r>
      <w:r w:rsidRPr="000300D1">
        <w:rPr>
          <w:sz w:val="28"/>
          <w:szCs w:val="28"/>
        </w:rPr>
        <w:t xml:space="preserve"> сельского поселения </w:t>
      </w:r>
      <w:r w:rsidR="00E85BC7">
        <w:rPr>
          <w:sz w:val="28"/>
          <w:szCs w:val="28"/>
        </w:rPr>
        <w:t xml:space="preserve">Тарского муниципального района Омской области </w:t>
      </w:r>
      <w:r w:rsidRPr="000300D1">
        <w:rPr>
          <w:sz w:val="28"/>
          <w:szCs w:val="28"/>
        </w:rPr>
        <w:t xml:space="preserve">постановляет: </w:t>
      </w:r>
    </w:p>
    <w:p w:rsidR="001E7DF4" w:rsidRDefault="001E7DF4" w:rsidP="00A7332A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300D1">
        <w:rPr>
          <w:sz w:val="28"/>
          <w:szCs w:val="28"/>
        </w:rPr>
        <w:t xml:space="preserve">Внести </w:t>
      </w:r>
      <w:r w:rsidR="00E501E7">
        <w:rPr>
          <w:sz w:val="28"/>
          <w:szCs w:val="28"/>
        </w:rPr>
        <w:t>в</w:t>
      </w:r>
      <w:r w:rsidR="00E501E7" w:rsidRPr="00E501E7">
        <w:rPr>
          <w:sz w:val="28"/>
          <w:szCs w:val="28"/>
        </w:rPr>
        <w:t xml:space="preserve"> пункт </w:t>
      </w:r>
      <w:r w:rsidR="00E501E7">
        <w:rPr>
          <w:sz w:val="28"/>
          <w:szCs w:val="28"/>
        </w:rPr>
        <w:t>3</w:t>
      </w:r>
      <w:r w:rsidR="00E501E7" w:rsidRPr="00E501E7">
        <w:rPr>
          <w:sz w:val="28"/>
          <w:szCs w:val="28"/>
        </w:rPr>
        <w:t xml:space="preserve"> Порядка </w:t>
      </w:r>
      <w:r w:rsidR="00F70786" w:rsidRPr="00F70786">
        <w:rPr>
          <w:sz w:val="28"/>
          <w:szCs w:val="28"/>
        </w:rPr>
        <w:t>принятия решения о признании</w:t>
      </w:r>
      <w:r w:rsidR="00F70786">
        <w:rPr>
          <w:sz w:val="28"/>
          <w:szCs w:val="28"/>
        </w:rPr>
        <w:t xml:space="preserve"> </w:t>
      </w:r>
      <w:r w:rsidR="00F70786" w:rsidRPr="00F70786">
        <w:rPr>
          <w:sz w:val="28"/>
          <w:szCs w:val="28"/>
        </w:rPr>
        <w:t>безнадежной к взысканию задолженности по платежам в бюджет Атирского сельского поселения Тарского муниципального района Омской области</w:t>
      </w:r>
      <w:r w:rsidRPr="00F70786">
        <w:rPr>
          <w:sz w:val="28"/>
          <w:szCs w:val="28"/>
        </w:rPr>
        <w:t>»</w:t>
      </w:r>
      <w:r w:rsidR="00E501E7">
        <w:rPr>
          <w:sz w:val="28"/>
          <w:szCs w:val="28"/>
        </w:rPr>
        <w:t>, утвержденного п</w:t>
      </w:r>
      <w:r w:rsidR="00E501E7" w:rsidRPr="00E501E7">
        <w:rPr>
          <w:sz w:val="28"/>
          <w:szCs w:val="28"/>
        </w:rPr>
        <w:t>остановление</w:t>
      </w:r>
      <w:r w:rsidR="00E501E7">
        <w:rPr>
          <w:sz w:val="28"/>
          <w:szCs w:val="28"/>
        </w:rPr>
        <w:t>м</w:t>
      </w:r>
      <w:r w:rsidR="00E501E7" w:rsidRPr="00E501E7">
        <w:rPr>
          <w:sz w:val="28"/>
          <w:szCs w:val="28"/>
        </w:rPr>
        <w:t xml:space="preserve"> Администрации Атирского сельского поселения Тарского муниципального района Омской области от 22 октября 2020 года № 62 «Об утверждении Порядка принятия решения о признании безнадежной к взысканию задолженности по платежам в бюджет Атирского сельского поселения</w:t>
      </w:r>
      <w:proofErr w:type="gramEnd"/>
      <w:r w:rsidR="00E501E7" w:rsidRPr="00E501E7">
        <w:rPr>
          <w:sz w:val="28"/>
          <w:szCs w:val="28"/>
        </w:rPr>
        <w:t xml:space="preserve"> Тарского муниципального района Омской области»</w:t>
      </w:r>
      <w:r w:rsidR="00E501E7">
        <w:rPr>
          <w:sz w:val="28"/>
          <w:szCs w:val="28"/>
        </w:rPr>
        <w:t>,</w:t>
      </w:r>
      <w:r w:rsidR="00E501E7" w:rsidRPr="00E501E7">
        <w:rPr>
          <w:sz w:val="28"/>
          <w:szCs w:val="28"/>
        </w:rPr>
        <w:t xml:space="preserve"> </w:t>
      </w:r>
      <w:r w:rsidRPr="00E501E7">
        <w:rPr>
          <w:sz w:val="28"/>
          <w:szCs w:val="28"/>
        </w:rPr>
        <w:t>следующие изменения:</w:t>
      </w:r>
    </w:p>
    <w:p w:rsidR="00E501E7" w:rsidRPr="00E501E7" w:rsidRDefault="00E501E7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01E7">
        <w:rPr>
          <w:sz w:val="28"/>
          <w:szCs w:val="28"/>
        </w:rPr>
        <w:t xml:space="preserve">а) подпункт </w:t>
      </w:r>
      <w:r>
        <w:rPr>
          <w:sz w:val="28"/>
          <w:szCs w:val="28"/>
        </w:rPr>
        <w:t>3.</w:t>
      </w:r>
      <w:r w:rsidRPr="00E501E7">
        <w:rPr>
          <w:sz w:val="28"/>
          <w:szCs w:val="28"/>
        </w:rPr>
        <w:t>2 изложить в следующей редакции:</w:t>
      </w:r>
    </w:p>
    <w:p w:rsidR="00E501E7" w:rsidRPr="00E501E7" w:rsidRDefault="00E501E7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01E7">
        <w:rPr>
          <w:sz w:val="28"/>
          <w:szCs w:val="28"/>
        </w:rPr>
        <w:t>«</w:t>
      </w:r>
      <w:r>
        <w:rPr>
          <w:sz w:val="28"/>
          <w:szCs w:val="28"/>
        </w:rPr>
        <w:t>3.</w:t>
      </w:r>
      <w:r w:rsidRPr="00E501E7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Pr="00E501E7">
        <w:rPr>
          <w:sz w:val="28"/>
          <w:szCs w:val="28"/>
        </w:rPr>
        <w:t>обязанности</w:t>
      </w:r>
      <w:proofErr w:type="gramEnd"/>
      <w:r w:rsidRPr="00E501E7">
        <w:rPr>
          <w:sz w:val="28"/>
          <w:szCs w:val="28"/>
        </w:rPr>
        <w:t xml:space="preserve"> по уплате которой он освобожден в соответствии с указанным Федеральным законом;»;</w:t>
      </w:r>
    </w:p>
    <w:p w:rsidR="00E501E7" w:rsidRPr="00E501E7" w:rsidRDefault="00E501E7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01E7">
        <w:rPr>
          <w:sz w:val="28"/>
          <w:szCs w:val="28"/>
        </w:rPr>
        <w:t>б) подпункт 3</w:t>
      </w:r>
      <w:r>
        <w:rPr>
          <w:sz w:val="28"/>
          <w:szCs w:val="28"/>
        </w:rPr>
        <w:t>.2.1</w:t>
      </w:r>
      <w:r w:rsidRPr="00E501E7">
        <w:rPr>
          <w:sz w:val="28"/>
          <w:szCs w:val="28"/>
        </w:rPr>
        <w:t xml:space="preserve"> признать утратившим силу;</w:t>
      </w:r>
    </w:p>
    <w:p w:rsidR="00E501E7" w:rsidRPr="00E501E7" w:rsidRDefault="00E501E7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01E7">
        <w:rPr>
          <w:sz w:val="28"/>
          <w:szCs w:val="28"/>
        </w:rPr>
        <w:t xml:space="preserve">в) подпункты </w:t>
      </w:r>
      <w:r w:rsidR="00D50881">
        <w:rPr>
          <w:sz w:val="28"/>
          <w:szCs w:val="28"/>
        </w:rPr>
        <w:t>3.4</w:t>
      </w:r>
      <w:r w:rsidRPr="00E501E7">
        <w:rPr>
          <w:sz w:val="28"/>
          <w:szCs w:val="28"/>
        </w:rPr>
        <w:t xml:space="preserve"> и </w:t>
      </w:r>
      <w:r w:rsidR="00D50881">
        <w:rPr>
          <w:sz w:val="28"/>
          <w:szCs w:val="28"/>
        </w:rPr>
        <w:t>3.5</w:t>
      </w:r>
      <w:r w:rsidRPr="00E501E7">
        <w:rPr>
          <w:sz w:val="28"/>
          <w:szCs w:val="28"/>
        </w:rPr>
        <w:t xml:space="preserve"> изложить в следующей редакции:</w:t>
      </w:r>
    </w:p>
    <w:p w:rsidR="00E501E7" w:rsidRPr="00E501E7" w:rsidRDefault="00E501E7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01E7">
        <w:rPr>
          <w:sz w:val="28"/>
          <w:szCs w:val="28"/>
        </w:rPr>
        <w:t>«</w:t>
      </w:r>
      <w:r w:rsidR="00D50881">
        <w:rPr>
          <w:sz w:val="28"/>
          <w:szCs w:val="28"/>
        </w:rPr>
        <w:t>3.4</w:t>
      </w:r>
      <w:r w:rsidRPr="00E501E7">
        <w:rPr>
          <w:sz w:val="28"/>
          <w:szCs w:val="28"/>
        </w:rPr>
        <w:t xml:space="preserve"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</w:t>
      </w:r>
      <w:r w:rsidRPr="00E501E7">
        <w:rPr>
          <w:sz w:val="28"/>
          <w:szCs w:val="28"/>
        </w:rPr>
        <w:lastRenderedPageBreak/>
        <w:t>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501E7" w:rsidRPr="00E501E7" w:rsidRDefault="00D50881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3.5</w:t>
      </w:r>
      <w:r w:rsidR="00E501E7" w:rsidRPr="00E501E7">
        <w:rPr>
          <w:sz w:val="28"/>
          <w:szCs w:val="28"/>
        </w:rPr>
        <w:t>) вынесения судебным приставом—исполнителем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</w:t>
      </w:r>
      <w:r w:rsidR="00E501E7">
        <w:rPr>
          <w:sz w:val="28"/>
          <w:szCs w:val="28"/>
        </w:rPr>
        <w:t xml:space="preserve"> к должнику, установленного </w:t>
      </w:r>
      <w:r w:rsidR="00E501E7" w:rsidRPr="00E501E7">
        <w:rPr>
          <w:sz w:val="28"/>
          <w:szCs w:val="28"/>
        </w:rPr>
        <w:t>законодательством Российской Федерации о несостоятельности (банкротстве) для возбуждения производства по</w:t>
      </w:r>
      <w:proofErr w:type="gramEnd"/>
      <w:r w:rsidR="00E501E7" w:rsidRPr="00E501E7">
        <w:rPr>
          <w:sz w:val="28"/>
          <w:szCs w:val="28"/>
        </w:rPr>
        <w:t xml:space="preserve"> делу о банкротстве, прошло более пяти лет</w:t>
      </w:r>
      <w:proofErr w:type="gramStart"/>
      <w:r w:rsidR="00E501E7" w:rsidRPr="00E501E7">
        <w:rPr>
          <w:sz w:val="28"/>
          <w:szCs w:val="28"/>
        </w:rPr>
        <w:t>;»</w:t>
      </w:r>
      <w:proofErr w:type="gramEnd"/>
      <w:r w:rsidR="00E501E7" w:rsidRPr="00E501E7">
        <w:rPr>
          <w:sz w:val="28"/>
          <w:szCs w:val="28"/>
        </w:rPr>
        <w:t>;</w:t>
      </w:r>
    </w:p>
    <w:p w:rsidR="00E501E7" w:rsidRPr="00E501E7" w:rsidRDefault="00E501E7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01E7">
        <w:rPr>
          <w:sz w:val="28"/>
          <w:szCs w:val="28"/>
        </w:rPr>
        <w:t xml:space="preserve">г) дополнить подпунктом </w:t>
      </w:r>
      <w:r w:rsidR="00D50881">
        <w:rPr>
          <w:sz w:val="28"/>
          <w:szCs w:val="28"/>
        </w:rPr>
        <w:t>3.5.1</w:t>
      </w:r>
      <w:r w:rsidRPr="00E501E7">
        <w:rPr>
          <w:sz w:val="28"/>
          <w:szCs w:val="28"/>
        </w:rPr>
        <w:t xml:space="preserve"> следующего содержания:</w:t>
      </w:r>
    </w:p>
    <w:p w:rsidR="00E501E7" w:rsidRDefault="00E501E7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01E7">
        <w:rPr>
          <w:sz w:val="28"/>
          <w:szCs w:val="28"/>
        </w:rPr>
        <w:t>«</w:t>
      </w:r>
      <w:r w:rsidR="00947744">
        <w:rPr>
          <w:sz w:val="28"/>
          <w:szCs w:val="28"/>
        </w:rPr>
        <w:t>3.5.1.</w:t>
      </w:r>
      <w:r w:rsidRPr="00E501E7">
        <w:rPr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достаточным для возмещения судебных расходов на проведение процедур, применяемых в деле о банкротстве</w:t>
      </w:r>
      <w:proofErr w:type="gramStart"/>
      <w:r w:rsidRPr="00E501E7">
        <w:rPr>
          <w:sz w:val="28"/>
          <w:szCs w:val="28"/>
        </w:rPr>
        <w:t>;»</w:t>
      </w:r>
      <w:proofErr w:type="gramEnd"/>
      <w:r w:rsidRPr="00E501E7">
        <w:rPr>
          <w:sz w:val="28"/>
          <w:szCs w:val="28"/>
        </w:rPr>
        <w:t>.</w:t>
      </w:r>
    </w:p>
    <w:p w:rsidR="00A7332A" w:rsidRPr="00A7332A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02E23">
        <w:rPr>
          <w:sz w:val="28"/>
          <w:szCs w:val="28"/>
        </w:rPr>
        <w:t>Пункт</w:t>
      </w:r>
      <w:bookmarkStart w:id="0" w:name="_GoBack"/>
      <w:bookmarkEnd w:id="0"/>
      <w:r w:rsidRPr="00A7332A">
        <w:rPr>
          <w:sz w:val="28"/>
          <w:szCs w:val="28"/>
        </w:rPr>
        <w:t xml:space="preserve"> 4 исключить.</w:t>
      </w:r>
    </w:p>
    <w:p w:rsidR="00A7332A" w:rsidRPr="00A7332A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A7332A">
        <w:rPr>
          <w:sz w:val="28"/>
          <w:szCs w:val="28"/>
        </w:rPr>
        <w:t xml:space="preserve"> Пункт 5 изложить в следующей редакции:</w:t>
      </w:r>
    </w:p>
    <w:p w:rsidR="00A7332A" w:rsidRPr="00A7332A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t xml:space="preserve">«5. 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представления. </w:t>
      </w:r>
    </w:p>
    <w:p w:rsidR="00A7332A" w:rsidRPr="00A7332A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t>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задолженности.</w:t>
      </w:r>
    </w:p>
    <w:p w:rsidR="00A7332A" w:rsidRPr="00A7332A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доходов.</w:t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proofErr w:type="gramStart"/>
      <w:r w:rsidRPr="00A7332A">
        <w:rPr>
          <w:sz w:val="28"/>
          <w:szCs w:val="28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</w:t>
      </w:r>
      <w:proofErr w:type="gramEnd"/>
      <w:r w:rsidRPr="00A7332A">
        <w:rPr>
          <w:sz w:val="28"/>
          <w:szCs w:val="28"/>
        </w:rPr>
        <w:t xml:space="preserve">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  <w:r w:rsidRPr="00A7332A">
        <w:rPr>
          <w:sz w:val="28"/>
          <w:szCs w:val="28"/>
        </w:rPr>
        <w:tab/>
      </w:r>
    </w:p>
    <w:p w:rsidR="00A7332A" w:rsidRPr="00A7332A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t>1) полное наименование организации (фамилия, имя, отчество (при наличии) физического лица);</w:t>
      </w:r>
      <w:r w:rsidRPr="00A7332A">
        <w:rPr>
          <w:sz w:val="28"/>
          <w:szCs w:val="28"/>
        </w:rPr>
        <w:tab/>
      </w:r>
    </w:p>
    <w:p w:rsidR="00A7332A" w:rsidRPr="00A7332A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A7332A" w:rsidRPr="00A7332A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lastRenderedPageBreak/>
        <w:t>3) сведения о платеже, по которому возникла задолженность;</w:t>
      </w:r>
    </w:p>
    <w:p w:rsidR="00A7332A" w:rsidRPr="00A7332A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 w:rsidRPr="00A7332A">
        <w:rPr>
          <w:sz w:val="28"/>
          <w:szCs w:val="28"/>
        </w:rPr>
        <w:t>которому</w:t>
      </w:r>
      <w:proofErr w:type="gramEnd"/>
      <w:r w:rsidRPr="00A7332A">
        <w:rPr>
          <w:sz w:val="28"/>
          <w:szCs w:val="28"/>
        </w:rPr>
        <w:t xml:space="preserve"> учитывается задолженность, его наименование;</w:t>
      </w:r>
      <w:r w:rsidRPr="00A7332A">
        <w:rPr>
          <w:sz w:val="28"/>
          <w:szCs w:val="28"/>
        </w:rPr>
        <w:tab/>
      </w:r>
    </w:p>
    <w:p w:rsidR="00A7332A" w:rsidRPr="00A7332A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t>5) сумма задолженности;</w:t>
      </w:r>
    </w:p>
    <w:p w:rsidR="00A7332A" w:rsidRPr="00A7332A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t>6) сумма задолженности по пеням и штрафам по соответствующим платежам в бюджеты;</w:t>
      </w:r>
    </w:p>
    <w:p w:rsidR="00E501E7" w:rsidRPr="00E501E7" w:rsidRDefault="00A7332A" w:rsidP="00A7332A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t>7) дата принятия решения о признании безнадежной к взысканию задолженности;</w:t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</w:r>
      <w:r w:rsidRPr="00A7332A">
        <w:rPr>
          <w:sz w:val="28"/>
          <w:szCs w:val="28"/>
        </w:rPr>
        <w:tab/>
        <w:t>8) подписи членов комиссии</w:t>
      </w:r>
      <w:proofErr w:type="gramStart"/>
      <w:r w:rsidRPr="00A7332A">
        <w:rPr>
          <w:sz w:val="28"/>
          <w:szCs w:val="28"/>
        </w:rPr>
        <w:t>.».</w:t>
      </w:r>
      <w:proofErr w:type="gramEnd"/>
    </w:p>
    <w:p w:rsidR="00A7332A" w:rsidRDefault="00A7332A" w:rsidP="00A7332A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t>Признать утратившим силу:</w:t>
      </w:r>
    </w:p>
    <w:p w:rsidR="00A7332A" w:rsidRPr="00A7332A" w:rsidRDefault="00A7332A" w:rsidP="00A73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332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от </w:t>
      </w:r>
      <w:r w:rsidRPr="00A7332A">
        <w:rPr>
          <w:rFonts w:ascii="Times New Roman" w:eastAsia="Times New Roman" w:hAnsi="Times New Roman" w:cs="Times New Roman"/>
          <w:sz w:val="28"/>
          <w:szCs w:val="28"/>
        </w:rPr>
        <w:t>29 апреля 2022 года № 43 «</w:t>
      </w:r>
      <w:r w:rsidRPr="00A7332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Атирского сельского поселения Тарского муниципального района Омской области от 22 октября 2020 года № 62 «Об утверждении Порядка принятия решения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32A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 Атирского сельского поселения Тарского муниципального района Омской области</w:t>
      </w:r>
      <w:r w:rsidRPr="00A7332A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A7332A" w:rsidRDefault="00A7332A" w:rsidP="009A057F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332A">
        <w:rPr>
          <w:sz w:val="28"/>
          <w:szCs w:val="28"/>
        </w:rPr>
        <w:t xml:space="preserve"> Постановление от</w:t>
      </w:r>
      <w:r>
        <w:rPr>
          <w:sz w:val="28"/>
          <w:szCs w:val="28"/>
        </w:rPr>
        <w:t xml:space="preserve"> </w:t>
      </w:r>
      <w:r w:rsidRPr="00A7332A">
        <w:rPr>
          <w:sz w:val="28"/>
          <w:szCs w:val="28"/>
        </w:rPr>
        <w:t>25 ноября 2022 года № 118</w:t>
      </w:r>
      <w:r>
        <w:rPr>
          <w:sz w:val="28"/>
          <w:szCs w:val="28"/>
        </w:rPr>
        <w:t xml:space="preserve"> «</w:t>
      </w:r>
      <w:r w:rsidRPr="00A7332A">
        <w:rPr>
          <w:sz w:val="28"/>
          <w:szCs w:val="28"/>
        </w:rPr>
        <w:t>О внесении изменений в постановление Администрации Атирского сельского поселения Тарского муниципального района Омской области от 22 октября 2020 года № 62 «Об утверждении Порядка принятия решения о признании</w:t>
      </w:r>
      <w:r>
        <w:rPr>
          <w:sz w:val="28"/>
          <w:szCs w:val="28"/>
        </w:rPr>
        <w:t xml:space="preserve"> </w:t>
      </w:r>
      <w:r w:rsidRPr="00A7332A">
        <w:rPr>
          <w:sz w:val="28"/>
          <w:szCs w:val="28"/>
        </w:rPr>
        <w:t>безнадежной к взысканию задолженности по платежам в бюджет Атирского сельского поселения Тарского муниципального района Омской области»</w:t>
      </w:r>
      <w:r>
        <w:rPr>
          <w:sz w:val="28"/>
          <w:szCs w:val="28"/>
        </w:rPr>
        <w:t>.</w:t>
      </w:r>
    </w:p>
    <w:p w:rsidR="009A057F" w:rsidRDefault="009A057F" w:rsidP="009A057F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A057F">
        <w:rPr>
          <w:sz w:val="28"/>
          <w:szCs w:val="28"/>
        </w:rPr>
        <w:t xml:space="preserve">Опубликовать настоящее постановление в  информационном бюллетене «Официальный вестник Атирского сельского поселения» и разместить на официальном сайте Атирского сельского поселения в сети Интернет по адресу: </w:t>
      </w:r>
      <w:hyperlink r:id="rId6" w:history="1">
        <w:r w:rsidRPr="00A125F3">
          <w:rPr>
            <w:rStyle w:val="a3"/>
            <w:sz w:val="28"/>
            <w:szCs w:val="28"/>
          </w:rPr>
          <w:t>https://atirskoe-r52.gosweb.gosuslugi.ru</w:t>
        </w:r>
      </w:hyperlink>
      <w:r w:rsidRPr="009A057F">
        <w:rPr>
          <w:sz w:val="28"/>
          <w:szCs w:val="28"/>
        </w:rPr>
        <w:t>.</w:t>
      </w:r>
    </w:p>
    <w:p w:rsidR="001E7DF4" w:rsidRPr="00A7332A" w:rsidRDefault="001E7DF4" w:rsidP="009A057F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332A">
        <w:rPr>
          <w:sz w:val="28"/>
          <w:szCs w:val="28"/>
        </w:rPr>
        <w:t>Контроль исполнения настоящего постановления оставляю за собой.</w:t>
      </w:r>
    </w:p>
    <w:p w:rsidR="001E7DF4" w:rsidRDefault="001E7DF4" w:rsidP="00A7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447" w:rsidRPr="000300D1" w:rsidRDefault="00F70447" w:rsidP="001E7D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7896" w:rsidRPr="000300D1" w:rsidRDefault="001E7DF4" w:rsidP="001E7DF4">
      <w:pPr>
        <w:rPr>
          <w:rFonts w:ascii="Times New Roman" w:hAnsi="Times New Roman" w:cs="Times New Roman"/>
          <w:sz w:val="28"/>
          <w:szCs w:val="28"/>
        </w:rPr>
      </w:pPr>
      <w:r w:rsidRPr="000300D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3490">
        <w:rPr>
          <w:rFonts w:ascii="Times New Roman" w:hAnsi="Times New Roman" w:cs="Times New Roman"/>
          <w:sz w:val="28"/>
          <w:szCs w:val="28"/>
        </w:rPr>
        <w:t>Атирского</w:t>
      </w:r>
      <w:r w:rsidR="00AF1E40">
        <w:rPr>
          <w:rFonts w:ascii="Times New Roman" w:hAnsi="Times New Roman" w:cs="Times New Roman"/>
          <w:sz w:val="28"/>
          <w:szCs w:val="28"/>
        </w:rPr>
        <w:t xml:space="preserve"> </w:t>
      </w:r>
      <w:r w:rsidRPr="000300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300D1">
        <w:rPr>
          <w:rFonts w:ascii="Times New Roman" w:hAnsi="Times New Roman" w:cs="Times New Roman"/>
          <w:sz w:val="28"/>
          <w:szCs w:val="28"/>
        </w:rPr>
        <w:tab/>
      </w:r>
      <w:r w:rsidRPr="000300D1">
        <w:rPr>
          <w:rFonts w:ascii="Times New Roman" w:hAnsi="Times New Roman" w:cs="Times New Roman"/>
          <w:sz w:val="28"/>
          <w:szCs w:val="28"/>
        </w:rPr>
        <w:tab/>
      </w:r>
      <w:r w:rsidRPr="000300D1">
        <w:rPr>
          <w:rFonts w:ascii="Times New Roman" w:hAnsi="Times New Roman" w:cs="Times New Roman"/>
          <w:sz w:val="28"/>
          <w:szCs w:val="28"/>
        </w:rPr>
        <w:tab/>
      </w:r>
      <w:r w:rsidRPr="000300D1">
        <w:rPr>
          <w:rFonts w:ascii="Times New Roman" w:hAnsi="Times New Roman" w:cs="Times New Roman"/>
          <w:sz w:val="28"/>
          <w:szCs w:val="28"/>
        </w:rPr>
        <w:tab/>
      </w:r>
      <w:r w:rsidR="00F70447">
        <w:rPr>
          <w:rFonts w:ascii="Times New Roman" w:hAnsi="Times New Roman" w:cs="Times New Roman"/>
          <w:sz w:val="28"/>
          <w:szCs w:val="28"/>
        </w:rPr>
        <w:t>И.И. Кириллов</w:t>
      </w:r>
      <w:r w:rsidRPr="0003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40" w:rsidRPr="000300D1" w:rsidRDefault="00AF1E40">
      <w:pPr>
        <w:rPr>
          <w:rFonts w:ascii="Times New Roman" w:hAnsi="Times New Roman" w:cs="Times New Roman"/>
          <w:sz w:val="28"/>
          <w:szCs w:val="28"/>
        </w:rPr>
      </w:pPr>
    </w:p>
    <w:sectPr w:rsidR="00AF1E40" w:rsidRPr="000300D1" w:rsidSect="0019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82DB8"/>
    <w:multiLevelType w:val="hybridMultilevel"/>
    <w:tmpl w:val="2E72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DF4"/>
    <w:rsid w:val="000300D1"/>
    <w:rsid w:val="00197896"/>
    <w:rsid w:val="001E7DF4"/>
    <w:rsid w:val="00413490"/>
    <w:rsid w:val="00631341"/>
    <w:rsid w:val="00947744"/>
    <w:rsid w:val="009A057F"/>
    <w:rsid w:val="00A7332A"/>
    <w:rsid w:val="00AF1E40"/>
    <w:rsid w:val="00B02F6E"/>
    <w:rsid w:val="00CC72DB"/>
    <w:rsid w:val="00D50881"/>
    <w:rsid w:val="00DF34D6"/>
    <w:rsid w:val="00E501E7"/>
    <w:rsid w:val="00E85BC7"/>
    <w:rsid w:val="00F02E23"/>
    <w:rsid w:val="00F21636"/>
    <w:rsid w:val="00F37619"/>
    <w:rsid w:val="00F70447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96"/>
  </w:style>
  <w:style w:type="paragraph" w:styleId="1">
    <w:name w:val="heading 1"/>
    <w:basedOn w:val="a"/>
    <w:next w:val="a"/>
    <w:link w:val="10"/>
    <w:uiPriority w:val="9"/>
    <w:qFormat/>
    <w:rsid w:val="00A733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7DF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basedOn w:val="a"/>
    <w:rsid w:val="001E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34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E85B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85BC7"/>
  </w:style>
  <w:style w:type="character" w:customStyle="1" w:styleId="10">
    <w:name w:val="Заголовок 1 Знак"/>
    <w:basedOn w:val="a0"/>
    <w:link w:val="1"/>
    <w:uiPriority w:val="9"/>
    <w:rsid w:val="00A7332A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r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18</cp:revision>
  <cp:lastPrinted>2023-10-25T06:55:00Z</cp:lastPrinted>
  <dcterms:created xsi:type="dcterms:W3CDTF">2023-06-28T10:58:00Z</dcterms:created>
  <dcterms:modified xsi:type="dcterms:W3CDTF">2024-12-03T10:14:00Z</dcterms:modified>
</cp:coreProperties>
</file>